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93D98" w14:textId="77777777" w:rsidR="004D453B" w:rsidRPr="00DC131F" w:rsidRDefault="006262C3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 xml:space="preserve">AGENDA OF THE </w:t>
      </w:r>
    </w:p>
    <w:p w14:paraId="1CDC9490" w14:textId="77777777" w:rsidR="006262C3" w:rsidRPr="00DC131F" w:rsidRDefault="006262C3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BOARD OF ASSESSMENT APPEALS MEETING</w:t>
      </w:r>
    </w:p>
    <w:p w14:paraId="553C0F75" w14:textId="44C262D3" w:rsidR="006262C3" w:rsidRPr="00DC131F" w:rsidRDefault="008616CE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JUNE </w:t>
      </w:r>
      <w:r w:rsidR="00905424">
        <w:rPr>
          <w:rFonts w:ascii="Times New Roman" w:hAnsi="Times New Roman" w:cs="Times New Roman"/>
          <w:sz w:val="24"/>
          <w:szCs w:val="24"/>
        </w:rPr>
        <w:t>1</w:t>
      </w:r>
      <w:r w:rsidR="006262C3" w:rsidRPr="00DC131F">
        <w:rPr>
          <w:rFonts w:ascii="Times New Roman" w:hAnsi="Times New Roman" w:cs="Times New Roman"/>
          <w:sz w:val="24"/>
          <w:szCs w:val="24"/>
        </w:rPr>
        <w:t>, 20</w:t>
      </w:r>
      <w:r w:rsidR="009C4394">
        <w:rPr>
          <w:rFonts w:ascii="Times New Roman" w:hAnsi="Times New Roman" w:cs="Times New Roman"/>
          <w:sz w:val="24"/>
          <w:szCs w:val="24"/>
        </w:rPr>
        <w:t>2</w:t>
      </w:r>
      <w:r w:rsidR="00A95C1B">
        <w:rPr>
          <w:rFonts w:ascii="Times New Roman" w:hAnsi="Times New Roman" w:cs="Times New Roman"/>
          <w:sz w:val="24"/>
          <w:szCs w:val="24"/>
        </w:rPr>
        <w:t>2</w:t>
      </w:r>
    </w:p>
    <w:p w14:paraId="7C29EFB7" w14:textId="77777777" w:rsidR="006262C3" w:rsidRPr="00DC131F" w:rsidRDefault="006262C3" w:rsidP="006262C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DE351E" w14:textId="77777777" w:rsidR="006262C3" w:rsidRPr="00DC131F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Call to Order</w:t>
      </w:r>
    </w:p>
    <w:p w14:paraId="3AA8A0A2" w14:textId="39786F5B" w:rsidR="006262C3" w:rsidRPr="00DC131F" w:rsidRDefault="00F2243E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Approval of Minutes of </w:t>
      </w:r>
      <w:r w:rsidR="008616CE">
        <w:rPr>
          <w:rFonts w:ascii="Times New Roman" w:hAnsi="Times New Roman" w:cs="Times New Roman"/>
          <w:sz w:val="24"/>
          <w:szCs w:val="24"/>
        </w:rPr>
        <w:t xml:space="preserve">March </w:t>
      </w:r>
      <w:r w:rsidR="00A95C1B">
        <w:rPr>
          <w:rFonts w:ascii="Times New Roman" w:hAnsi="Times New Roman" w:cs="Times New Roman"/>
          <w:sz w:val="24"/>
          <w:szCs w:val="24"/>
        </w:rPr>
        <w:t>2</w:t>
      </w:r>
      <w:r w:rsidR="008616CE">
        <w:rPr>
          <w:rFonts w:ascii="Times New Roman" w:hAnsi="Times New Roman" w:cs="Times New Roman"/>
          <w:sz w:val="24"/>
          <w:szCs w:val="24"/>
        </w:rPr>
        <w:t>, 20</w:t>
      </w:r>
      <w:r w:rsidR="009C4394">
        <w:rPr>
          <w:rFonts w:ascii="Times New Roman" w:hAnsi="Times New Roman" w:cs="Times New Roman"/>
          <w:sz w:val="24"/>
          <w:szCs w:val="24"/>
        </w:rPr>
        <w:t>2</w:t>
      </w:r>
      <w:r w:rsidR="00A95C1B">
        <w:rPr>
          <w:rFonts w:ascii="Times New Roman" w:hAnsi="Times New Roman" w:cs="Times New Roman"/>
          <w:sz w:val="24"/>
          <w:szCs w:val="24"/>
        </w:rPr>
        <w:t>2</w:t>
      </w:r>
      <w:r w:rsidR="006262C3" w:rsidRPr="00DC131F">
        <w:rPr>
          <w:rFonts w:ascii="Times New Roman" w:hAnsi="Times New Roman" w:cs="Times New Roman"/>
          <w:sz w:val="24"/>
          <w:szCs w:val="24"/>
        </w:rPr>
        <w:t xml:space="preserve"> Meeting</w:t>
      </w:r>
    </w:p>
    <w:p w14:paraId="72272D82" w14:textId="14DE82D7" w:rsidR="00EA3D2A" w:rsidRDefault="004964A9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BUSINESS</w:t>
      </w:r>
      <w:r w:rsidR="000E6769">
        <w:rPr>
          <w:rFonts w:ascii="Times New Roman" w:hAnsi="Times New Roman" w:cs="Times New Roman"/>
          <w:sz w:val="24"/>
          <w:szCs w:val="24"/>
        </w:rPr>
        <w:t>:    No old business</w:t>
      </w:r>
      <w:r w:rsidR="008616CE">
        <w:rPr>
          <w:rFonts w:ascii="Times New Roman" w:hAnsi="Times New Roman" w:cs="Times New Roman"/>
          <w:sz w:val="24"/>
          <w:szCs w:val="24"/>
        </w:rPr>
        <w:t>.</w:t>
      </w:r>
    </w:p>
    <w:p w14:paraId="6409B914" w14:textId="05DF0BB2" w:rsidR="00151AFB" w:rsidRDefault="004964A9" w:rsidP="00151AF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 xml:space="preserve">NEW BUSINESS:  </w:t>
      </w:r>
      <w:r w:rsidR="003270F6">
        <w:rPr>
          <w:rFonts w:ascii="Times New Roman" w:hAnsi="Times New Roman" w:cs="Times New Roman"/>
          <w:sz w:val="24"/>
          <w:szCs w:val="24"/>
        </w:rPr>
        <w:t>Clean &amp; Green Values 20</w:t>
      </w:r>
      <w:r w:rsidR="009C4394">
        <w:rPr>
          <w:rFonts w:ascii="Times New Roman" w:hAnsi="Times New Roman" w:cs="Times New Roman"/>
          <w:sz w:val="24"/>
          <w:szCs w:val="24"/>
        </w:rPr>
        <w:t>2</w:t>
      </w:r>
      <w:r w:rsidR="00A95C1B">
        <w:rPr>
          <w:rFonts w:ascii="Times New Roman" w:hAnsi="Times New Roman" w:cs="Times New Roman"/>
          <w:sz w:val="24"/>
          <w:szCs w:val="24"/>
        </w:rPr>
        <w:t>2/2023</w:t>
      </w:r>
      <w:r w:rsidR="003270F6">
        <w:rPr>
          <w:rFonts w:ascii="Times New Roman" w:hAnsi="Times New Roman" w:cs="Times New Roman"/>
          <w:sz w:val="24"/>
          <w:szCs w:val="24"/>
        </w:rPr>
        <w:t xml:space="preserve"> received by the Pennsylvania Department of Agriculture </w:t>
      </w:r>
      <w:r w:rsidR="00A95C1B">
        <w:rPr>
          <w:rFonts w:ascii="Times New Roman" w:hAnsi="Times New Roman" w:cs="Times New Roman"/>
          <w:sz w:val="24"/>
          <w:szCs w:val="24"/>
        </w:rPr>
        <w:t>no changes to be made to the current values</w:t>
      </w:r>
      <w:r w:rsidR="003270F6">
        <w:rPr>
          <w:rFonts w:ascii="Times New Roman" w:hAnsi="Times New Roman" w:cs="Times New Roman"/>
          <w:sz w:val="24"/>
          <w:szCs w:val="24"/>
        </w:rPr>
        <w:t>.</w:t>
      </w:r>
    </w:p>
    <w:p w14:paraId="640E20FC" w14:textId="77777777" w:rsidR="00EA3D2A" w:rsidRDefault="00EA3D2A" w:rsidP="00EA3D2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Announcements:</w:t>
      </w:r>
    </w:p>
    <w:p w14:paraId="5FBCCB85" w14:textId="227C78FD" w:rsidR="00E577B9" w:rsidRDefault="009C4394" w:rsidP="00B575C8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Four </w:t>
      </w:r>
      <w:r w:rsidR="00E577B9" w:rsidRPr="00AF738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4</w:t>
      </w:r>
      <w:r w:rsidR="00E577B9" w:rsidRPr="00AF7381">
        <w:rPr>
          <w:rFonts w:ascii="Times New Roman" w:hAnsi="Times New Roman" w:cs="Times New Roman"/>
          <w:sz w:val="24"/>
          <w:szCs w:val="24"/>
        </w:rPr>
        <w:t>) Court of Common P</w:t>
      </w:r>
      <w:r w:rsidR="00F2243E" w:rsidRPr="00AF7381">
        <w:rPr>
          <w:rFonts w:ascii="Times New Roman" w:hAnsi="Times New Roman" w:cs="Times New Roman"/>
          <w:sz w:val="24"/>
          <w:szCs w:val="24"/>
        </w:rPr>
        <w:t>leas Board of Assessment Appeal</w:t>
      </w:r>
      <w:r>
        <w:rPr>
          <w:rFonts w:ascii="Times New Roman" w:hAnsi="Times New Roman" w:cs="Times New Roman"/>
          <w:sz w:val="24"/>
          <w:szCs w:val="24"/>
        </w:rPr>
        <w:t>s</w:t>
      </w:r>
      <w:r w:rsidR="00E577B9" w:rsidRPr="00AF73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 various stages of litigation</w:t>
      </w:r>
      <w:r w:rsidR="00E577B9" w:rsidRPr="00AF7381">
        <w:rPr>
          <w:rFonts w:ascii="Times New Roman" w:hAnsi="Times New Roman" w:cs="Times New Roman"/>
          <w:sz w:val="24"/>
          <w:szCs w:val="24"/>
        </w:rPr>
        <w:t>.</w:t>
      </w:r>
    </w:p>
    <w:p w14:paraId="06BEB46D" w14:textId="77777777" w:rsidR="006262C3" w:rsidRPr="00F8151E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Public Comment</w:t>
      </w:r>
    </w:p>
    <w:p w14:paraId="5D1C7FCE" w14:textId="77777777" w:rsidR="006262C3" w:rsidRPr="00DC131F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Adjournment</w:t>
      </w:r>
    </w:p>
    <w:p w14:paraId="295FE33F" w14:textId="77777777" w:rsidR="006262C3" w:rsidRPr="00DC131F" w:rsidRDefault="006262C3" w:rsidP="006262C3">
      <w:pPr>
        <w:rPr>
          <w:rFonts w:ascii="Times New Roman" w:hAnsi="Times New Roman" w:cs="Times New Roman"/>
          <w:sz w:val="24"/>
          <w:szCs w:val="24"/>
        </w:rPr>
      </w:pPr>
    </w:p>
    <w:sectPr w:rsidR="006262C3" w:rsidRPr="00DC1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F2E4F"/>
    <w:multiLevelType w:val="hybridMultilevel"/>
    <w:tmpl w:val="C42A0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031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3"/>
    <w:rsid w:val="000E6769"/>
    <w:rsid w:val="00151AFB"/>
    <w:rsid w:val="00281BEA"/>
    <w:rsid w:val="003270F6"/>
    <w:rsid w:val="003C0F04"/>
    <w:rsid w:val="004964A9"/>
    <w:rsid w:val="004D453B"/>
    <w:rsid w:val="004E4459"/>
    <w:rsid w:val="004F3758"/>
    <w:rsid w:val="006262C3"/>
    <w:rsid w:val="00705408"/>
    <w:rsid w:val="007E650E"/>
    <w:rsid w:val="008322C9"/>
    <w:rsid w:val="008616CE"/>
    <w:rsid w:val="008C7CCD"/>
    <w:rsid w:val="00905424"/>
    <w:rsid w:val="009C4394"/>
    <w:rsid w:val="00A73EAA"/>
    <w:rsid w:val="00A95C1B"/>
    <w:rsid w:val="00AF2A4C"/>
    <w:rsid w:val="00AF7381"/>
    <w:rsid w:val="00CF2A25"/>
    <w:rsid w:val="00DC131F"/>
    <w:rsid w:val="00E014EC"/>
    <w:rsid w:val="00E050FF"/>
    <w:rsid w:val="00E577B9"/>
    <w:rsid w:val="00EA3D2A"/>
    <w:rsid w:val="00EB4F39"/>
    <w:rsid w:val="00F2243E"/>
    <w:rsid w:val="00F458EF"/>
    <w:rsid w:val="00F561B8"/>
    <w:rsid w:val="00F8151E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187A9"/>
  <w15:docId w15:val="{505C8C76-BAEE-4C3F-91D3-E6AC029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2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Lewis</dc:creator>
  <cp:lastModifiedBy>Lisa Main</cp:lastModifiedBy>
  <cp:revision>2</cp:revision>
  <cp:lastPrinted>2022-06-01T18:08:00Z</cp:lastPrinted>
  <dcterms:created xsi:type="dcterms:W3CDTF">2022-06-01T18:09:00Z</dcterms:created>
  <dcterms:modified xsi:type="dcterms:W3CDTF">2022-06-01T18:09:00Z</dcterms:modified>
</cp:coreProperties>
</file>