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E4805" w14:textId="77777777" w:rsidR="002454EA" w:rsidRPr="00325C9E" w:rsidRDefault="002454EA" w:rsidP="002454EA">
      <w:pPr>
        <w:tabs>
          <w:tab w:val="center" w:pos="4680"/>
        </w:tabs>
        <w:jc w:val="center"/>
        <w:rPr>
          <w:b/>
          <w:bCs/>
          <w:sz w:val="24"/>
        </w:rPr>
      </w:pPr>
      <w:r w:rsidRPr="00325C9E">
        <w:rPr>
          <w:b/>
          <w:bCs/>
          <w:sz w:val="24"/>
        </w:rPr>
        <w:t>GREENE COUNTY PLANNING COMMISSION</w:t>
      </w:r>
    </w:p>
    <w:p w14:paraId="791D9B97" w14:textId="77777777" w:rsidR="002454EA" w:rsidRPr="00325C9E" w:rsidRDefault="002454EA" w:rsidP="002454EA">
      <w:pPr>
        <w:tabs>
          <w:tab w:val="center" w:pos="4680"/>
        </w:tabs>
        <w:jc w:val="center"/>
        <w:rPr>
          <w:b/>
          <w:bCs/>
          <w:sz w:val="24"/>
        </w:rPr>
      </w:pPr>
      <w:r>
        <w:rPr>
          <w:b/>
          <w:bCs/>
          <w:sz w:val="24"/>
        </w:rPr>
        <w:t>93 EAST HIGH</w:t>
      </w:r>
      <w:r w:rsidRPr="00325C9E">
        <w:rPr>
          <w:b/>
          <w:bCs/>
          <w:sz w:val="24"/>
        </w:rPr>
        <w:t xml:space="preserve"> STREET</w:t>
      </w:r>
    </w:p>
    <w:p w14:paraId="7FE6DD66" w14:textId="77777777" w:rsidR="002454EA" w:rsidRDefault="002454EA" w:rsidP="002454EA">
      <w:pPr>
        <w:jc w:val="center"/>
        <w:rPr>
          <w:b/>
          <w:bCs/>
          <w:sz w:val="24"/>
        </w:rPr>
      </w:pPr>
      <w:r w:rsidRPr="00325C9E">
        <w:rPr>
          <w:b/>
          <w:bCs/>
          <w:sz w:val="24"/>
        </w:rPr>
        <w:t>WAYNESBURG, PENNSYLVANIA 15370</w:t>
      </w:r>
    </w:p>
    <w:p w14:paraId="56C88179" w14:textId="77777777" w:rsidR="002454EA" w:rsidRDefault="002454EA" w:rsidP="002454EA">
      <w:pPr>
        <w:jc w:val="center"/>
        <w:rPr>
          <w:b/>
          <w:bCs/>
          <w:sz w:val="24"/>
        </w:rPr>
      </w:pPr>
    </w:p>
    <w:p w14:paraId="651BDCB1" w14:textId="77777777" w:rsidR="002454EA" w:rsidRDefault="002454EA" w:rsidP="002454EA">
      <w:pPr>
        <w:jc w:val="center"/>
        <w:rPr>
          <w:b/>
          <w:bCs/>
          <w:sz w:val="24"/>
        </w:rPr>
      </w:pPr>
    </w:p>
    <w:p w14:paraId="78EE550E" w14:textId="77777777" w:rsidR="002454EA" w:rsidRPr="001D3031" w:rsidRDefault="002454EA" w:rsidP="002454EA">
      <w:pPr>
        <w:tabs>
          <w:tab w:val="center" w:pos="4680"/>
        </w:tabs>
        <w:jc w:val="center"/>
        <w:rPr>
          <w:b/>
          <w:bCs/>
          <w:sz w:val="24"/>
        </w:rPr>
      </w:pPr>
      <w:r w:rsidRPr="001D3031">
        <w:rPr>
          <w:b/>
          <w:bCs/>
          <w:sz w:val="24"/>
          <w:u w:val="single"/>
        </w:rPr>
        <w:t xml:space="preserve">AGENDA FOR </w:t>
      </w:r>
      <w:r>
        <w:rPr>
          <w:b/>
          <w:bCs/>
          <w:sz w:val="24"/>
          <w:u w:val="single"/>
        </w:rPr>
        <w:t>March 6, 2023</w:t>
      </w:r>
      <w:r w:rsidRPr="001D3031">
        <w:rPr>
          <w:b/>
          <w:bCs/>
          <w:sz w:val="24"/>
          <w:u w:val="single"/>
        </w:rPr>
        <w:t xml:space="preserve"> </w:t>
      </w:r>
    </w:p>
    <w:p w14:paraId="6A41E35C" w14:textId="77777777" w:rsidR="002454EA" w:rsidRPr="001D3031" w:rsidRDefault="002454EA" w:rsidP="002454EA">
      <w:pPr>
        <w:tabs>
          <w:tab w:val="center" w:pos="4680"/>
        </w:tabs>
        <w:jc w:val="center"/>
        <w:rPr>
          <w:b/>
          <w:bCs/>
          <w:sz w:val="24"/>
        </w:rPr>
      </w:pPr>
    </w:p>
    <w:p w14:paraId="7CBC2233" w14:textId="77777777" w:rsidR="002454EA" w:rsidRPr="001D3031" w:rsidRDefault="002454EA" w:rsidP="002454EA">
      <w:pPr>
        <w:numPr>
          <w:ilvl w:val="0"/>
          <w:numId w:val="1"/>
        </w:numPr>
        <w:jc w:val="both"/>
        <w:rPr>
          <w:sz w:val="24"/>
        </w:rPr>
      </w:pPr>
      <w:r w:rsidRPr="001D3031">
        <w:rPr>
          <w:sz w:val="24"/>
        </w:rPr>
        <w:t xml:space="preserve">CALL TO ORDER </w:t>
      </w:r>
    </w:p>
    <w:p w14:paraId="5879004D" w14:textId="77777777" w:rsidR="002454EA" w:rsidRPr="001D3031" w:rsidRDefault="002454EA" w:rsidP="002454EA">
      <w:pPr>
        <w:ind w:left="1080"/>
        <w:jc w:val="both"/>
        <w:rPr>
          <w:sz w:val="24"/>
        </w:rPr>
      </w:pPr>
    </w:p>
    <w:p w14:paraId="350D7AE4" w14:textId="77777777" w:rsidR="002454EA" w:rsidRDefault="002454EA" w:rsidP="002454EA">
      <w:pPr>
        <w:numPr>
          <w:ilvl w:val="0"/>
          <w:numId w:val="1"/>
        </w:numPr>
        <w:jc w:val="both"/>
        <w:rPr>
          <w:sz w:val="24"/>
        </w:rPr>
      </w:pPr>
      <w:r w:rsidRPr="001D3031">
        <w:rPr>
          <w:sz w:val="24"/>
        </w:rPr>
        <w:t>ROLL CALL</w:t>
      </w:r>
    </w:p>
    <w:p w14:paraId="61304C66" w14:textId="77777777" w:rsidR="002454EA" w:rsidRPr="001D3031" w:rsidRDefault="002454EA" w:rsidP="002454EA">
      <w:pPr>
        <w:jc w:val="both"/>
        <w:rPr>
          <w:sz w:val="24"/>
        </w:rPr>
      </w:pPr>
    </w:p>
    <w:p w14:paraId="14EFE183" w14:textId="77777777" w:rsidR="002454EA" w:rsidRPr="001D3031" w:rsidRDefault="002454EA" w:rsidP="002454EA">
      <w:pPr>
        <w:numPr>
          <w:ilvl w:val="0"/>
          <w:numId w:val="1"/>
        </w:numPr>
        <w:jc w:val="both"/>
        <w:rPr>
          <w:sz w:val="24"/>
        </w:rPr>
      </w:pPr>
      <w:r w:rsidRPr="001D3031">
        <w:rPr>
          <w:sz w:val="24"/>
        </w:rPr>
        <w:t>APPROVAL OF THE MINUTES –</w:t>
      </w:r>
      <w:r>
        <w:rPr>
          <w:sz w:val="24"/>
        </w:rPr>
        <w:t xml:space="preserve"> February 6, 2023 </w:t>
      </w:r>
      <w:r w:rsidRPr="001D3031">
        <w:rPr>
          <w:b/>
          <w:i/>
          <w:sz w:val="24"/>
        </w:rPr>
        <w:t xml:space="preserve">certify a copy </w:t>
      </w:r>
    </w:p>
    <w:p w14:paraId="51AB2D1D" w14:textId="77777777" w:rsidR="002454EA" w:rsidRPr="001D3031" w:rsidRDefault="002454EA" w:rsidP="002454EA">
      <w:pPr>
        <w:ind w:left="1080"/>
        <w:jc w:val="both"/>
        <w:rPr>
          <w:sz w:val="24"/>
        </w:rPr>
      </w:pPr>
    </w:p>
    <w:p w14:paraId="2EEE992A" w14:textId="77777777" w:rsidR="002454EA" w:rsidRPr="001D3031" w:rsidRDefault="002454EA" w:rsidP="002454EA">
      <w:pPr>
        <w:numPr>
          <w:ilvl w:val="0"/>
          <w:numId w:val="1"/>
        </w:numPr>
        <w:jc w:val="both"/>
        <w:rPr>
          <w:sz w:val="24"/>
        </w:rPr>
      </w:pPr>
      <w:r w:rsidRPr="001D3031">
        <w:rPr>
          <w:sz w:val="24"/>
        </w:rPr>
        <w:t xml:space="preserve">PUBLIC DISCLOSURE: </w:t>
      </w:r>
    </w:p>
    <w:p w14:paraId="12769BC1" w14:textId="77777777" w:rsidR="002454EA" w:rsidRPr="001D3031" w:rsidRDefault="002454EA" w:rsidP="002454EA">
      <w:pPr>
        <w:ind w:left="1080"/>
        <w:jc w:val="both"/>
        <w:rPr>
          <w:sz w:val="24"/>
        </w:rPr>
      </w:pPr>
    </w:p>
    <w:p w14:paraId="6B41F721" w14:textId="77777777" w:rsidR="002454EA" w:rsidRPr="001D3031" w:rsidRDefault="002454EA" w:rsidP="002454EA">
      <w:pPr>
        <w:ind w:left="1440"/>
        <w:jc w:val="both"/>
        <w:rPr>
          <w:b/>
          <w:sz w:val="24"/>
        </w:rPr>
      </w:pPr>
      <w:r w:rsidRPr="001D3031">
        <w:rPr>
          <w:b/>
          <w:sz w:val="24"/>
        </w:rPr>
        <w:t xml:space="preserve">This is a standard disclaimer.  If you have a conflict of interest on any particular item, you are duty bound to disclose it. </w:t>
      </w:r>
    </w:p>
    <w:p w14:paraId="5CB299C8" w14:textId="77777777" w:rsidR="002454EA" w:rsidRPr="001D3031" w:rsidRDefault="002454EA" w:rsidP="002454EA">
      <w:pPr>
        <w:jc w:val="both"/>
        <w:rPr>
          <w:sz w:val="24"/>
        </w:rPr>
      </w:pPr>
    </w:p>
    <w:p w14:paraId="4AC283F8" w14:textId="77777777" w:rsidR="002454EA" w:rsidRPr="001D3031" w:rsidRDefault="002454EA" w:rsidP="002454EA">
      <w:pPr>
        <w:numPr>
          <w:ilvl w:val="0"/>
          <w:numId w:val="1"/>
        </w:numPr>
        <w:jc w:val="both"/>
        <w:rPr>
          <w:sz w:val="24"/>
        </w:rPr>
      </w:pPr>
      <w:r w:rsidRPr="001D3031">
        <w:rPr>
          <w:sz w:val="24"/>
        </w:rPr>
        <w:t>EXECUTIVE SESSION (</w:t>
      </w:r>
      <w:r>
        <w:rPr>
          <w:sz w:val="24"/>
        </w:rPr>
        <w:t>as-</w:t>
      </w:r>
      <w:r w:rsidRPr="001D3031">
        <w:rPr>
          <w:sz w:val="24"/>
        </w:rPr>
        <w:t>needed)</w:t>
      </w:r>
    </w:p>
    <w:p w14:paraId="234D93AB" w14:textId="77777777" w:rsidR="002454EA" w:rsidRPr="001D3031" w:rsidRDefault="002454EA" w:rsidP="002454EA">
      <w:pPr>
        <w:jc w:val="both"/>
        <w:rPr>
          <w:sz w:val="24"/>
        </w:rPr>
      </w:pPr>
    </w:p>
    <w:p w14:paraId="7226C10A" w14:textId="77777777" w:rsidR="002454EA" w:rsidRPr="001D3031" w:rsidRDefault="002454EA" w:rsidP="002454EA">
      <w:pPr>
        <w:numPr>
          <w:ilvl w:val="0"/>
          <w:numId w:val="1"/>
        </w:numPr>
        <w:jc w:val="both"/>
        <w:rPr>
          <w:sz w:val="24"/>
        </w:rPr>
      </w:pPr>
      <w:r w:rsidRPr="001D3031">
        <w:rPr>
          <w:sz w:val="24"/>
        </w:rPr>
        <w:t xml:space="preserve">PUBLIC COMMENT </w:t>
      </w:r>
    </w:p>
    <w:p w14:paraId="53C88622" w14:textId="77777777" w:rsidR="002454EA" w:rsidRPr="001D3031" w:rsidRDefault="002454EA" w:rsidP="002454EA">
      <w:pPr>
        <w:jc w:val="both"/>
        <w:rPr>
          <w:sz w:val="24"/>
        </w:rPr>
      </w:pPr>
    </w:p>
    <w:p w14:paraId="60681EE4" w14:textId="2A83A6E0" w:rsidR="002454EA" w:rsidRPr="004E1EF5" w:rsidRDefault="002454EA" w:rsidP="004E1EF5">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p>
    <w:p w14:paraId="6C41BF8B" w14:textId="77777777" w:rsidR="002454EA" w:rsidRDefault="002454EA" w:rsidP="002454EA">
      <w:pPr>
        <w:widowControl/>
        <w:autoSpaceDE/>
        <w:autoSpaceDN/>
        <w:adjustRightInd/>
        <w:spacing w:line="276" w:lineRule="auto"/>
        <w:contextualSpacing/>
        <w:rPr>
          <w:sz w:val="24"/>
        </w:rPr>
      </w:pPr>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2454EA" w:rsidRPr="001D3031" w14:paraId="3FBA7240" w14:textId="77777777" w:rsidTr="000D7E18">
        <w:tc>
          <w:tcPr>
            <w:tcW w:w="1856" w:type="dxa"/>
            <w:tcMar>
              <w:top w:w="0" w:type="dxa"/>
              <w:left w:w="108" w:type="dxa"/>
              <w:bottom w:w="0" w:type="dxa"/>
              <w:right w:w="108" w:type="dxa"/>
            </w:tcMar>
          </w:tcPr>
          <w:p w14:paraId="315E27F7" w14:textId="77777777" w:rsidR="002454EA" w:rsidRPr="001D3031" w:rsidRDefault="002454EA" w:rsidP="000D7E18">
            <w:pPr>
              <w:pStyle w:val="ListParagraph"/>
              <w:ind w:left="0"/>
              <w:rPr>
                <w:b/>
                <w:bCs/>
                <w:sz w:val="24"/>
              </w:rPr>
            </w:pPr>
            <w:r w:rsidRPr="001D3031">
              <w:rPr>
                <w:b/>
                <w:bCs/>
                <w:sz w:val="24"/>
              </w:rPr>
              <w:t>A.</w:t>
            </w:r>
          </w:p>
        </w:tc>
        <w:tc>
          <w:tcPr>
            <w:tcW w:w="8299" w:type="dxa"/>
          </w:tcPr>
          <w:p w14:paraId="042FFAF0" w14:textId="77777777" w:rsidR="002454EA" w:rsidRPr="001D3031" w:rsidRDefault="002454EA" w:rsidP="000D7E18">
            <w:pPr>
              <w:pStyle w:val="ListParagraph"/>
              <w:ind w:left="0"/>
              <w:rPr>
                <w:b/>
                <w:bCs/>
                <w:sz w:val="24"/>
              </w:rPr>
            </w:pPr>
            <w:r>
              <w:rPr>
                <w:b/>
                <w:bCs/>
                <w:sz w:val="24"/>
              </w:rPr>
              <w:t xml:space="preserve">AGS Booster Station </w:t>
            </w:r>
          </w:p>
        </w:tc>
      </w:tr>
      <w:tr w:rsidR="002454EA" w:rsidRPr="001D3031" w14:paraId="33E4EEE3" w14:textId="77777777" w:rsidTr="000D7E18">
        <w:tc>
          <w:tcPr>
            <w:tcW w:w="1856" w:type="dxa"/>
            <w:tcMar>
              <w:top w:w="0" w:type="dxa"/>
              <w:left w:w="108" w:type="dxa"/>
              <w:bottom w:w="0" w:type="dxa"/>
              <w:right w:w="108" w:type="dxa"/>
            </w:tcMar>
          </w:tcPr>
          <w:p w14:paraId="6EBDC967" w14:textId="77777777" w:rsidR="002454EA" w:rsidRPr="001D3031" w:rsidRDefault="002454EA" w:rsidP="000D7E18">
            <w:pPr>
              <w:pStyle w:val="ListParagraph"/>
              <w:ind w:left="0"/>
              <w:rPr>
                <w:b/>
                <w:bCs/>
                <w:sz w:val="24"/>
              </w:rPr>
            </w:pPr>
            <w:r w:rsidRPr="001D3031">
              <w:rPr>
                <w:b/>
                <w:bCs/>
                <w:sz w:val="24"/>
              </w:rPr>
              <w:t>Township</w:t>
            </w:r>
          </w:p>
        </w:tc>
        <w:tc>
          <w:tcPr>
            <w:tcW w:w="8299" w:type="dxa"/>
          </w:tcPr>
          <w:p w14:paraId="01E4718D" w14:textId="77777777" w:rsidR="002454EA" w:rsidRPr="001D3031" w:rsidRDefault="002454EA" w:rsidP="000D7E18">
            <w:pPr>
              <w:pStyle w:val="ListParagraph"/>
              <w:ind w:left="0"/>
              <w:rPr>
                <w:sz w:val="24"/>
              </w:rPr>
            </w:pPr>
            <w:r>
              <w:rPr>
                <w:sz w:val="24"/>
              </w:rPr>
              <w:t xml:space="preserve">Jefferson </w:t>
            </w:r>
          </w:p>
        </w:tc>
      </w:tr>
      <w:tr w:rsidR="002454EA" w:rsidRPr="001D3031" w14:paraId="5C6C1814" w14:textId="77777777" w:rsidTr="000D7E18">
        <w:tc>
          <w:tcPr>
            <w:tcW w:w="1856" w:type="dxa"/>
            <w:tcMar>
              <w:top w:w="0" w:type="dxa"/>
              <w:left w:w="108" w:type="dxa"/>
              <w:bottom w:w="0" w:type="dxa"/>
              <w:right w:w="108" w:type="dxa"/>
            </w:tcMar>
          </w:tcPr>
          <w:p w14:paraId="70AD4AF0" w14:textId="77777777" w:rsidR="002454EA" w:rsidRPr="001D3031" w:rsidRDefault="002454EA" w:rsidP="000D7E18">
            <w:pPr>
              <w:spacing w:line="276" w:lineRule="auto"/>
              <w:rPr>
                <w:b/>
                <w:bCs/>
                <w:sz w:val="24"/>
              </w:rPr>
            </w:pPr>
            <w:r w:rsidRPr="001D3031">
              <w:rPr>
                <w:b/>
                <w:bCs/>
                <w:sz w:val="24"/>
              </w:rPr>
              <w:t>Zoning</w:t>
            </w:r>
          </w:p>
        </w:tc>
        <w:tc>
          <w:tcPr>
            <w:tcW w:w="8299" w:type="dxa"/>
          </w:tcPr>
          <w:p w14:paraId="4320CD2D" w14:textId="77777777" w:rsidR="002454EA" w:rsidRPr="001D3031" w:rsidRDefault="002454EA" w:rsidP="000D7E18">
            <w:pPr>
              <w:pStyle w:val="ListParagraph"/>
              <w:ind w:left="0"/>
              <w:rPr>
                <w:sz w:val="24"/>
              </w:rPr>
            </w:pPr>
          </w:p>
        </w:tc>
      </w:tr>
      <w:tr w:rsidR="002454EA" w:rsidRPr="001D3031" w14:paraId="2BB3E432" w14:textId="77777777" w:rsidTr="000D7E18">
        <w:tc>
          <w:tcPr>
            <w:tcW w:w="1856" w:type="dxa"/>
            <w:tcMar>
              <w:top w:w="0" w:type="dxa"/>
              <w:left w:w="108" w:type="dxa"/>
              <w:bottom w:w="0" w:type="dxa"/>
              <w:right w:w="108" w:type="dxa"/>
            </w:tcMar>
          </w:tcPr>
          <w:p w14:paraId="39E4A436" w14:textId="77777777" w:rsidR="002454EA" w:rsidRPr="001D3031" w:rsidRDefault="002454EA" w:rsidP="000D7E18">
            <w:pPr>
              <w:spacing w:line="276" w:lineRule="auto"/>
              <w:rPr>
                <w:b/>
                <w:bCs/>
                <w:sz w:val="24"/>
              </w:rPr>
            </w:pPr>
            <w:r w:rsidRPr="001D3031">
              <w:rPr>
                <w:b/>
                <w:bCs/>
                <w:sz w:val="24"/>
              </w:rPr>
              <w:t>Site Control</w:t>
            </w:r>
          </w:p>
        </w:tc>
        <w:tc>
          <w:tcPr>
            <w:tcW w:w="8299" w:type="dxa"/>
          </w:tcPr>
          <w:p w14:paraId="137C8981" w14:textId="77777777" w:rsidR="002454EA" w:rsidRPr="001D3031" w:rsidRDefault="002454EA" w:rsidP="000D7E18">
            <w:pPr>
              <w:pStyle w:val="ListParagraph"/>
              <w:ind w:left="0"/>
              <w:rPr>
                <w:sz w:val="24"/>
              </w:rPr>
            </w:pPr>
            <w:r>
              <w:rPr>
                <w:sz w:val="24"/>
              </w:rPr>
              <w:t>15-03-128</w:t>
            </w:r>
          </w:p>
        </w:tc>
      </w:tr>
      <w:tr w:rsidR="002454EA" w:rsidRPr="001D3031" w14:paraId="743AE416" w14:textId="77777777" w:rsidTr="000D7E18">
        <w:tc>
          <w:tcPr>
            <w:tcW w:w="1856" w:type="dxa"/>
            <w:tcMar>
              <w:top w:w="0" w:type="dxa"/>
              <w:left w:w="108" w:type="dxa"/>
              <w:bottom w:w="0" w:type="dxa"/>
              <w:right w:w="108" w:type="dxa"/>
            </w:tcMar>
          </w:tcPr>
          <w:p w14:paraId="2F460CD6" w14:textId="77777777" w:rsidR="002454EA" w:rsidRPr="001D3031" w:rsidRDefault="002454EA" w:rsidP="000D7E18">
            <w:pPr>
              <w:spacing w:line="276" w:lineRule="auto"/>
              <w:rPr>
                <w:b/>
                <w:bCs/>
                <w:sz w:val="24"/>
              </w:rPr>
            </w:pPr>
            <w:r w:rsidRPr="001D3031">
              <w:rPr>
                <w:b/>
                <w:bCs/>
                <w:sz w:val="24"/>
              </w:rPr>
              <w:t>Driveway Permit, parking and utilities</w:t>
            </w:r>
          </w:p>
        </w:tc>
        <w:tc>
          <w:tcPr>
            <w:tcW w:w="8299" w:type="dxa"/>
          </w:tcPr>
          <w:p w14:paraId="3A157ABD" w14:textId="56F69D35" w:rsidR="004C44E1" w:rsidRDefault="004C44E1" w:rsidP="000D7E18">
            <w:pPr>
              <w:widowControl/>
              <w:tabs>
                <w:tab w:val="left" w:pos="2985"/>
              </w:tabs>
              <w:autoSpaceDE/>
              <w:autoSpaceDN/>
              <w:adjustRightInd/>
              <w:rPr>
                <w:sz w:val="24"/>
                <w:szCs w:val="32"/>
              </w:rPr>
            </w:pPr>
            <w:r>
              <w:rPr>
                <w:sz w:val="24"/>
                <w:szCs w:val="32"/>
              </w:rPr>
              <w:t>Driveway Permit issued by Jefferson Township</w:t>
            </w:r>
          </w:p>
          <w:p w14:paraId="69BCC424" w14:textId="5D9BB902" w:rsidR="002454EA" w:rsidRPr="001D3031" w:rsidRDefault="002454EA" w:rsidP="000D7E18">
            <w:pPr>
              <w:widowControl/>
              <w:tabs>
                <w:tab w:val="left" w:pos="2985"/>
              </w:tabs>
              <w:autoSpaceDE/>
              <w:autoSpaceDN/>
              <w:adjustRightInd/>
              <w:rPr>
                <w:sz w:val="24"/>
                <w:szCs w:val="32"/>
              </w:rPr>
            </w:pPr>
            <w:r w:rsidRPr="001D3031">
              <w:rPr>
                <w:sz w:val="24"/>
                <w:szCs w:val="32"/>
              </w:rPr>
              <w:t>Utilities:</w:t>
            </w:r>
            <w:r>
              <w:rPr>
                <w:sz w:val="24"/>
                <w:szCs w:val="32"/>
              </w:rPr>
              <w:t xml:space="preserve"> </w:t>
            </w:r>
          </w:p>
          <w:p w14:paraId="09BD8B46" w14:textId="77777777" w:rsidR="002454EA" w:rsidRPr="001D3031" w:rsidRDefault="002454EA" w:rsidP="000D7E18">
            <w:pPr>
              <w:widowControl/>
              <w:tabs>
                <w:tab w:val="left" w:pos="2985"/>
              </w:tabs>
              <w:autoSpaceDE/>
              <w:autoSpaceDN/>
              <w:adjustRightInd/>
              <w:rPr>
                <w:sz w:val="24"/>
                <w:szCs w:val="32"/>
              </w:rPr>
            </w:pPr>
            <w:r w:rsidRPr="001D3031">
              <w:rPr>
                <w:sz w:val="24"/>
                <w:szCs w:val="32"/>
              </w:rPr>
              <w:t xml:space="preserve">Water:                                       </w:t>
            </w:r>
          </w:p>
          <w:p w14:paraId="4794A903" w14:textId="77777777" w:rsidR="002454EA" w:rsidRPr="001D3031" w:rsidRDefault="002454EA" w:rsidP="000D7E18">
            <w:pPr>
              <w:widowControl/>
              <w:tabs>
                <w:tab w:val="left" w:pos="2985"/>
              </w:tabs>
              <w:autoSpaceDE/>
              <w:autoSpaceDN/>
              <w:adjustRightInd/>
              <w:rPr>
                <w:sz w:val="24"/>
                <w:szCs w:val="32"/>
              </w:rPr>
            </w:pPr>
            <w:r w:rsidRPr="001D3031">
              <w:rPr>
                <w:sz w:val="24"/>
                <w:szCs w:val="32"/>
              </w:rPr>
              <w:t>Electric:</w:t>
            </w:r>
            <w:r>
              <w:rPr>
                <w:sz w:val="24"/>
                <w:szCs w:val="32"/>
              </w:rPr>
              <w:t xml:space="preserve"> </w:t>
            </w:r>
          </w:p>
          <w:p w14:paraId="2D24B4DA" w14:textId="77777777" w:rsidR="002454EA" w:rsidRPr="001D3031" w:rsidRDefault="002454EA" w:rsidP="000D7E18">
            <w:pPr>
              <w:autoSpaceDE/>
              <w:spacing w:line="276" w:lineRule="auto"/>
              <w:contextualSpacing/>
              <w:rPr>
                <w:sz w:val="24"/>
                <w:szCs w:val="32"/>
              </w:rPr>
            </w:pPr>
            <w:r w:rsidRPr="001D3031">
              <w:rPr>
                <w:sz w:val="24"/>
                <w:szCs w:val="32"/>
              </w:rPr>
              <w:t>Sewerage:</w:t>
            </w:r>
            <w:r>
              <w:rPr>
                <w:sz w:val="24"/>
                <w:szCs w:val="32"/>
              </w:rPr>
              <w:t xml:space="preserve"> </w:t>
            </w:r>
          </w:p>
        </w:tc>
      </w:tr>
      <w:tr w:rsidR="002454EA" w:rsidRPr="001D3031" w14:paraId="46212365" w14:textId="77777777" w:rsidTr="000D7E18">
        <w:tc>
          <w:tcPr>
            <w:tcW w:w="1856" w:type="dxa"/>
            <w:tcMar>
              <w:top w:w="0" w:type="dxa"/>
              <w:left w:w="108" w:type="dxa"/>
              <w:bottom w:w="0" w:type="dxa"/>
              <w:right w:w="108" w:type="dxa"/>
            </w:tcMar>
          </w:tcPr>
          <w:p w14:paraId="124D187B" w14:textId="77777777" w:rsidR="002454EA" w:rsidRPr="001D3031" w:rsidRDefault="002454EA" w:rsidP="000D7E18">
            <w:pPr>
              <w:spacing w:line="276" w:lineRule="auto"/>
              <w:rPr>
                <w:b/>
                <w:bCs/>
                <w:sz w:val="24"/>
              </w:rPr>
            </w:pPr>
            <w:r w:rsidRPr="001D3031">
              <w:rPr>
                <w:b/>
                <w:bCs/>
                <w:sz w:val="24"/>
              </w:rPr>
              <w:t>Stormwater</w:t>
            </w:r>
          </w:p>
        </w:tc>
        <w:tc>
          <w:tcPr>
            <w:tcW w:w="8299" w:type="dxa"/>
          </w:tcPr>
          <w:p w14:paraId="32B0DD28" w14:textId="159D58A5" w:rsidR="002454EA" w:rsidRPr="001D3031" w:rsidRDefault="004C44E1" w:rsidP="000D7E18">
            <w:pPr>
              <w:pStyle w:val="ListParagraph"/>
              <w:ind w:left="0"/>
              <w:rPr>
                <w:sz w:val="24"/>
              </w:rPr>
            </w:pPr>
            <w:r>
              <w:rPr>
                <w:sz w:val="24"/>
              </w:rPr>
              <w:t>Harshm</w:t>
            </w:r>
            <w:r w:rsidR="00150399">
              <w:rPr>
                <w:sz w:val="24"/>
              </w:rPr>
              <w:t>a</w:t>
            </w:r>
            <w:r>
              <w:rPr>
                <w:sz w:val="24"/>
              </w:rPr>
              <w:t xml:space="preserve">n </w:t>
            </w:r>
          </w:p>
        </w:tc>
      </w:tr>
      <w:tr w:rsidR="002454EA" w:rsidRPr="001D3031" w14:paraId="653E8FEE" w14:textId="77777777" w:rsidTr="000D7E18">
        <w:tc>
          <w:tcPr>
            <w:tcW w:w="1856" w:type="dxa"/>
            <w:tcMar>
              <w:top w:w="0" w:type="dxa"/>
              <w:left w:w="108" w:type="dxa"/>
              <w:bottom w:w="0" w:type="dxa"/>
              <w:right w:w="108" w:type="dxa"/>
            </w:tcMar>
          </w:tcPr>
          <w:p w14:paraId="0057A7B2" w14:textId="77777777" w:rsidR="002454EA" w:rsidRPr="001D3031" w:rsidRDefault="002454EA" w:rsidP="000D7E18">
            <w:pPr>
              <w:spacing w:line="276" w:lineRule="auto"/>
              <w:rPr>
                <w:b/>
                <w:bCs/>
                <w:sz w:val="24"/>
              </w:rPr>
            </w:pPr>
            <w:r w:rsidRPr="001D3031">
              <w:rPr>
                <w:b/>
                <w:bCs/>
                <w:sz w:val="24"/>
              </w:rPr>
              <w:t>Conservation District/PADEP</w:t>
            </w:r>
          </w:p>
        </w:tc>
        <w:tc>
          <w:tcPr>
            <w:tcW w:w="8299" w:type="dxa"/>
          </w:tcPr>
          <w:p w14:paraId="3DC90E83" w14:textId="57F9BA2B" w:rsidR="002454EA" w:rsidRPr="001D3031" w:rsidRDefault="004C44E1" w:rsidP="000D7E18">
            <w:pPr>
              <w:pStyle w:val="ListParagraph"/>
              <w:ind w:left="0"/>
              <w:rPr>
                <w:sz w:val="24"/>
              </w:rPr>
            </w:pPr>
            <w:r>
              <w:rPr>
                <w:sz w:val="24"/>
              </w:rPr>
              <w:t xml:space="preserve">ESCGP-3 </w:t>
            </w:r>
          </w:p>
        </w:tc>
      </w:tr>
      <w:tr w:rsidR="002454EA" w:rsidRPr="001D3031" w14:paraId="2A8729B4" w14:textId="77777777" w:rsidTr="000D7E18">
        <w:tc>
          <w:tcPr>
            <w:tcW w:w="1856" w:type="dxa"/>
            <w:tcMar>
              <w:top w:w="0" w:type="dxa"/>
              <w:left w:w="108" w:type="dxa"/>
              <w:bottom w:w="0" w:type="dxa"/>
              <w:right w:w="108" w:type="dxa"/>
            </w:tcMar>
          </w:tcPr>
          <w:p w14:paraId="2C248B9B" w14:textId="77777777" w:rsidR="002454EA" w:rsidRPr="001D3031" w:rsidRDefault="002454EA" w:rsidP="000D7E18">
            <w:pPr>
              <w:spacing w:line="276" w:lineRule="auto"/>
              <w:rPr>
                <w:b/>
                <w:bCs/>
                <w:sz w:val="24"/>
              </w:rPr>
            </w:pPr>
            <w:r w:rsidRPr="001D3031">
              <w:rPr>
                <w:b/>
                <w:bCs/>
                <w:sz w:val="24"/>
              </w:rPr>
              <w:t xml:space="preserve">Total Area of </w:t>
            </w:r>
            <w:r>
              <w:rPr>
                <w:b/>
                <w:bCs/>
                <w:sz w:val="24"/>
              </w:rPr>
              <w:t>Interest</w:t>
            </w:r>
          </w:p>
        </w:tc>
        <w:tc>
          <w:tcPr>
            <w:tcW w:w="8299" w:type="dxa"/>
          </w:tcPr>
          <w:p w14:paraId="110C939A" w14:textId="77777777" w:rsidR="002454EA" w:rsidRPr="001D3031" w:rsidRDefault="002454EA" w:rsidP="000D7E18">
            <w:pPr>
              <w:pStyle w:val="ListParagraph"/>
              <w:ind w:left="0"/>
              <w:rPr>
                <w:sz w:val="24"/>
              </w:rPr>
            </w:pPr>
            <w:r>
              <w:rPr>
                <w:sz w:val="24"/>
              </w:rPr>
              <w:t xml:space="preserve">31.64 acres </w:t>
            </w:r>
          </w:p>
        </w:tc>
      </w:tr>
      <w:tr w:rsidR="002454EA" w:rsidRPr="001D3031" w14:paraId="0CBF0711" w14:textId="77777777" w:rsidTr="000D7E18">
        <w:tc>
          <w:tcPr>
            <w:tcW w:w="1856" w:type="dxa"/>
            <w:tcMar>
              <w:top w:w="0" w:type="dxa"/>
              <w:left w:w="108" w:type="dxa"/>
              <w:bottom w:w="0" w:type="dxa"/>
              <w:right w:w="108" w:type="dxa"/>
            </w:tcMar>
          </w:tcPr>
          <w:p w14:paraId="1E579F0E" w14:textId="77777777" w:rsidR="002454EA" w:rsidRPr="001D3031" w:rsidRDefault="002454EA" w:rsidP="000D7E18">
            <w:pPr>
              <w:spacing w:line="276" w:lineRule="auto"/>
              <w:rPr>
                <w:b/>
                <w:bCs/>
                <w:sz w:val="24"/>
              </w:rPr>
            </w:pPr>
            <w:r w:rsidRPr="001D3031">
              <w:rPr>
                <w:b/>
                <w:bCs/>
                <w:sz w:val="24"/>
              </w:rPr>
              <w:t>Narrative</w:t>
            </w:r>
          </w:p>
        </w:tc>
        <w:tc>
          <w:tcPr>
            <w:tcW w:w="8299" w:type="dxa"/>
          </w:tcPr>
          <w:p w14:paraId="227DAC90" w14:textId="77777777" w:rsidR="002454EA" w:rsidRDefault="002454EA" w:rsidP="000D7E18">
            <w:pPr>
              <w:jc w:val="center"/>
              <w:rPr>
                <w:b/>
                <w:bCs/>
                <w:sz w:val="24"/>
              </w:rPr>
            </w:pPr>
            <w:r w:rsidRPr="002D00BB">
              <w:rPr>
                <w:b/>
                <w:bCs/>
                <w:sz w:val="24"/>
              </w:rPr>
              <w:t>It is the intent of this plan to:</w:t>
            </w:r>
          </w:p>
          <w:p w14:paraId="4A51C6EF" w14:textId="77777777" w:rsidR="002454EA" w:rsidRDefault="002454EA" w:rsidP="000D7E18">
            <w:pPr>
              <w:spacing w:line="360" w:lineRule="auto"/>
              <w:rPr>
                <w:szCs w:val="22"/>
              </w:rPr>
            </w:pPr>
            <w:r>
              <w:t>DTM’s project has a total disturbed area of approximately 13.2 acres. DTM is proposing to construct the AGS Booster Station to support their ongoing natural gas operations in the area. The development of the AGS Booster Station will also include the construction of a permanent gravel access road and stormwater management facilities.</w:t>
            </w:r>
          </w:p>
          <w:p w14:paraId="3E49A8A0" w14:textId="77777777" w:rsidR="002454EA" w:rsidRPr="002D00BB" w:rsidRDefault="002454EA" w:rsidP="000D7E18">
            <w:pPr>
              <w:jc w:val="center"/>
              <w:rPr>
                <w:b/>
                <w:bCs/>
                <w:sz w:val="24"/>
              </w:rPr>
            </w:pPr>
          </w:p>
          <w:p w14:paraId="2AD6C7E3" w14:textId="77777777" w:rsidR="002454EA" w:rsidRPr="001D3031" w:rsidRDefault="002454EA" w:rsidP="000D7E18">
            <w:pPr>
              <w:rPr>
                <w:sz w:val="24"/>
              </w:rPr>
            </w:pPr>
          </w:p>
        </w:tc>
      </w:tr>
      <w:tr w:rsidR="002454EA" w:rsidRPr="001D3031" w14:paraId="3E3CCD76" w14:textId="77777777" w:rsidTr="000D7E18">
        <w:tc>
          <w:tcPr>
            <w:tcW w:w="1856" w:type="dxa"/>
            <w:tcMar>
              <w:top w:w="0" w:type="dxa"/>
              <w:left w:w="108" w:type="dxa"/>
              <w:bottom w:w="0" w:type="dxa"/>
              <w:right w:w="108" w:type="dxa"/>
            </w:tcMar>
          </w:tcPr>
          <w:p w14:paraId="177EC21D" w14:textId="77777777" w:rsidR="002454EA" w:rsidRPr="001D3031" w:rsidRDefault="002454EA" w:rsidP="000D7E18">
            <w:pPr>
              <w:spacing w:line="276" w:lineRule="auto"/>
              <w:rPr>
                <w:b/>
                <w:bCs/>
                <w:sz w:val="24"/>
              </w:rPr>
            </w:pPr>
            <w:r w:rsidRPr="001D3031">
              <w:rPr>
                <w:b/>
                <w:bCs/>
                <w:sz w:val="24"/>
              </w:rPr>
              <w:t>Approval Requested</w:t>
            </w:r>
          </w:p>
        </w:tc>
        <w:tc>
          <w:tcPr>
            <w:tcW w:w="8299" w:type="dxa"/>
          </w:tcPr>
          <w:p w14:paraId="74E98914" w14:textId="77777777" w:rsidR="002454EA" w:rsidRPr="001D3031" w:rsidRDefault="002454EA" w:rsidP="000D7E18">
            <w:pPr>
              <w:pStyle w:val="ListParagraph"/>
              <w:ind w:left="0"/>
              <w:rPr>
                <w:sz w:val="24"/>
              </w:rPr>
            </w:pPr>
            <w:r>
              <w:rPr>
                <w:sz w:val="24"/>
              </w:rPr>
              <w:t xml:space="preserve">Final Approval </w:t>
            </w:r>
          </w:p>
        </w:tc>
      </w:tr>
    </w:tbl>
    <w:p w14:paraId="3DA2F1D2" w14:textId="77777777" w:rsidR="002454EA" w:rsidRPr="00025E51" w:rsidRDefault="002454EA" w:rsidP="002454EA">
      <w:pPr>
        <w:widowControl/>
        <w:autoSpaceDE/>
        <w:autoSpaceDN/>
        <w:adjustRightInd/>
        <w:spacing w:line="276" w:lineRule="auto"/>
        <w:contextualSpacing/>
        <w:rPr>
          <w:sz w:val="24"/>
        </w:rPr>
      </w:pPr>
    </w:p>
    <w:p w14:paraId="2F23E9D8" w14:textId="77777777" w:rsidR="002454EA" w:rsidRDefault="002454EA" w:rsidP="002454EA">
      <w:pPr>
        <w:pStyle w:val="ListParagraph"/>
        <w:widowControl/>
        <w:numPr>
          <w:ilvl w:val="0"/>
          <w:numId w:val="1"/>
        </w:numPr>
        <w:autoSpaceDE/>
        <w:autoSpaceDN/>
        <w:adjustRightInd/>
        <w:spacing w:line="276" w:lineRule="auto"/>
        <w:contextualSpacing/>
        <w:rPr>
          <w:sz w:val="24"/>
        </w:rPr>
      </w:pPr>
      <w:r w:rsidRPr="0091364B">
        <w:rPr>
          <w:sz w:val="24"/>
        </w:rPr>
        <w:lastRenderedPageBreak/>
        <w:t>OLD BUSINESS</w:t>
      </w:r>
      <w:bookmarkStart w:id="2" w:name="_Hlk521309744"/>
    </w:p>
    <w:p w14:paraId="0FCED42B" w14:textId="6A967BAF" w:rsidR="002454EA" w:rsidRDefault="002454EA" w:rsidP="002454EA">
      <w:pPr>
        <w:pStyle w:val="ListParagraph"/>
        <w:widowControl/>
        <w:numPr>
          <w:ilvl w:val="1"/>
          <w:numId w:val="1"/>
        </w:numPr>
        <w:autoSpaceDE/>
        <w:autoSpaceDN/>
        <w:adjustRightInd/>
        <w:spacing w:line="276" w:lineRule="auto"/>
        <w:contextualSpacing/>
        <w:rPr>
          <w:sz w:val="24"/>
        </w:rPr>
      </w:pPr>
      <w:r>
        <w:rPr>
          <w:sz w:val="24"/>
        </w:rPr>
        <w:t xml:space="preserve">Miller Company Land Development </w:t>
      </w:r>
    </w:p>
    <w:p w14:paraId="0CAE4127" w14:textId="08D22008" w:rsidR="002454EA" w:rsidRPr="00116192" w:rsidRDefault="002454EA" w:rsidP="002454EA">
      <w:pPr>
        <w:pStyle w:val="ListParagraph"/>
        <w:widowControl/>
        <w:numPr>
          <w:ilvl w:val="1"/>
          <w:numId w:val="1"/>
        </w:numPr>
        <w:autoSpaceDE/>
        <w:autoSpaceDN/>
        <w:adjustRightInd/>
        <w:spacing w:line="276" w:lineRule="auto"/>
        <w:contextualSpacing/>
        <w:rPr>
          <w:sz w:val="24"/>
        </w:rPr>
      </w:pPr>
      <w:proofErr w:type="spellStart"/>
      <w:r w:rsidRPr="00116192">
        <w:rPr>
          <w:sz w:val="24"/>
        </w:rPr>
        <w:t>Emberclear</w:t>
      </w:r>
      <w:proofErr w:type="spellEnd"/>
      <w:r w:rsidRPr="00116192">
        <w:rPr>
          <w:sz w:val="24"/>
        </w:rPr>
        <w:t>, Dunkard Township</w:t>
      </w:r>
      <w:r>
        <w:rPr>
          <w:sz w:val="24"/>
        </w:rPr>
        <w:t xml:space="preserve">  </w:t>
      </w:r>
    </w:p>
    <w:p w14:paraId="14062C3E" w14:textId="0BD5BB2C" w:rsidR="002454EA" w:rsidRPr="00116192"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Luminous Keystone Renewables LLC</w:t>
      </w:r>
    </w:p>
    <w:p w14:paraId="4BDC0D68" w14:textId="77777777" w:rsidR="002454EA" w:rsidRPr="00116192"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SPC: TTC – UPDATE</w:t>
      </w:r>
    </w:p>
    <w:p w14:paraId="53FB222D" w14:textId="77777777" w:rsidR="002454EA" w:rsidRPr="00116192"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Recycling</w:t>
      </w:r>
      <w:r>
        <w:rPr>
          <w:sz w:val="24"/>
        </w:rPr>
        <w:t>- May 17</w:t>
      </w:r>
      <w:r w:rsidRPr="00762E3F">
        <w:rPr>
          <w:sz w:val="24"/>
          <w:vertAlign w:val="superscript"/>
        </w:rPr>
        <w:t>th</w:t>
      </w:r>
      <w:r>
        <w:rPr>
          <w:sz w:val="24"/>
        </w:rPr>
        <w:t xml:space="preserve"> and September 20</w:t>
      </w:r>
      <w:r w:rsidRPr="00762E3F">
        <w:rPr>
          <w:sz w:val="24"/>
          <w:vertAlign w:val="superscript"/>
        </w:rPr>
        <w:t>th</w:t>
      </w:r>
      <w:r>
        <w:rPr>
          <w:sz w:val="24"/>
        </w:rPr>
        <w:t xml:space="preserve"> </w:t>
      </w:r>
      <w:r w:rsidRPr="00116192">
        <w:rPr>
          <w:sz w:val="24"/>
        </w:rPr>
        <w:t xml:space="preserve"> </w:t>
      </w:r>
    </w:p>
    <w:p w14:paraId="645AF88E" w14:textId="77777777" w:rsidR="002454EA" w:rsidRPr="002672A8" w:rsidRDefault="002454EA" w:rsidP="002454EA">
      <w:pPr>
        <w:pStyle w:val="ListParagraph"/>
        <w:widowControl/>
        <w:numPr>
          <w:ilvl w:val="2"/>
          <w:numId w:val="1"/>
        </w:numPr>
        <w:autoSpaceDE/>
        <w:autoSpaceDN/>
        <w:adjustRightInd/>
        <w:spacing w:line="276" w:lineRule="auto"/>
        <w:contextualSpacing/>
        <w:rPr>
          <w:sz w:val="24"/>
        </w:rPr>
      </w:pPr>
      <w:proofErr w:type="spellStart"/>
      <w:r w:rsidRPr="002672A8">
        <w:rPr>
          <w:sz w:val="24"/>
        </w:rPr>
        <w:t>ReTRACTS</w:t>
      </w:r>
      <w:proofErr w:type="spellEnd"/>
      <w:r w:rsidRPr="002672A8">
        <w:rPr>
          <w:sz w:val="24"/>
        </w:rPr>
        <w:t xml:space="preserve"> </w:t>
      </w:r>
    </w:p>
    <w:p w14:paraId="10FE421F" w14:textId="77777777" w:rsidR="002454EA"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Railroad extension</w:t>
      </w:r>
    </w:p>
    <w:p w14:paraId="053B4D46" w14:textId="77777777" w:rsidR="002454EA"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 xml:space="preserve">Dollar General, Mt. Morris, PA </w:t>
      </w:r>
    </w:p>
    <w:p w14:paraId="4F1017C6" w14:textId="77777777" w:rsidR="002454EA" w:rsidRPr="00116192"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Historical Resources</w:t>
      </w:r>
    </w:p>
    <w:p w14:paraId="376CDA40" w14:textId="77777777" w:rsidR="002454EA" w:rsidRPr="00116192" w:rsidRDefault="002454EA" w:rsidP="002454EA">
      <w:pPr>
        <w:pStyle w:val="ListParagraph"/>
        <w:widowControl/>
        <w:numPr>
          <w:ilvl w:val="1"/>
          <w:numId w:val="1"/>
        </w:numPr>
        <w:autoSpaceDE/>
        <w:autoSpaceDN/>
        <w:adjustRightInd/>
        <w:spacing w:line="276" w:lineRule="auto"/>
        <w:contextualSpacing/>
        <w:rPr>
          <w:sz w:val="24"/>
        </w:rPr>
      </w:pPr>
      <w:r w:rsidRPr="00116192">
        <w:rPr>
          <w:sz w:val="24"/>
        </w:rPr>
        <w:t>Parks and Recreation</w:t>
      </w:r>
    </w:p>
    <w:p w14:paraId="65FDA27D" w14:textId="77777777" w:rsidR="002454EA" w:rsidRDefault="002454EA" w:rsidP="002454EA">
      <w:pPr>
        <w:pStyle w:val="ListParagraph"/>
        <w:widowControl/>
        <w:numPr>
          <w:ilvl w:val="1"/>
          <w:numId w:val="1"/>
        </w:numPr>
        <w:autoSpaceDE/>
        <w:autoSpaceDN/>
        <w:adjustRightInd/>
        <w:spacing w:line="276" w:lineRule="auto"/>
        <w:contextualSpacing/>
        <w:rPr>
          <w:sz w:val="24"/>
        </w:rPr>
      </w:pPr>
      <w:r>
        <w:rPr>
          <w:sz w:val="24"/>
        </w:rPr>
        <w:t xml:space="preserve">Municipal Zoning maps </w:t>
      </w:r>
    </w:p>
    <w:p w14:paraId="4E4F7C10" w14:textId="77777777" w:rsidR="002454EA" w:rsidRPr="00116192" w:rsidRDefault="002454EA" w:rsidP="002454EA">
      <w:pPr>
        <w:pStyle w:val="ListParagraph"/>
        <w:widowControl/>
        <w:autoSpaceDE/>
        <w:autoSpaceDN/>
        <w:adjustRightInd/>
        <w:spacing w:line="276" w:lineRule="auto"/>
        <w:ind w:left="0"/>
        <w:contextualSpacing/>
        <w:rPr>
          <w:sz w:val="24"/>
        </w:rPr>
      </w:pPr>
    </w:p>
    <w:p w14:paraId="5A5745CE" w14:textId="3F8E142D" w:rsidR="002454EA" w:rsidRDefault="002454EA" w:rsidP="002454EA">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0B1C3F16" w14:textId="379E7B14" w:rsidR="005904A1" w:rsidRDefault="005904A1" w:rsidP="005904A1">
      <w:pPr>
        <w:pStyle w:val="ListParagraph"/>
        <w:widowControl/>
        <w:numPr>
          <w:ilvl w:val="1"/>
          <w:numId w:val="1"/>
        </w:numPr>
        <w:autoSpaceDE/>
        <w:autoSpaceDN/>
        <w:adjustRightInd/>
        <w:spacing w:line="276" w:lineRule="auto"/>
        <w:contextualSpacing/>
        <w:rPr>
          <w:sz w:val="24"/>
        </w:rPr>
      </w:pPr>
      <w:r>
        <w:rPr>
          <w:sz w:val="24"/>
        </w:rPr>
        <w:t>Shumaker L</w:t>
      </w:r>
      <w:r w:rsidR="004E1EF5">
        <w:rPr>
          <w:sz w:val="24"/>
        </w:rPr>
        <w:t xml:space="preserve">/S 813.3 States 7,500 Square feet </w:t>
      </w:r>
      <w:r w:rsidR="00E905BE">
        <w:rPr>
          <w:sz w:val="24"/>
        </w:rPr>
        <w:t>Minimum (</w:t>
      </w:r>
      <w:r>
        <w:rPr>
          <w:sz w:val="24"/>
        </w:rPr>
        <w:t>Motion)</w:t>
      </w:r>
    </w:p>
    <w:p w14:paraId="611DE16D" w14:textId="67643A44" w:rsidR="002454EA" w:rsidRPr="005904A1" w:rsidRDefault="002454EA" w:rsidP="005904A1">
      <w:pPr>
        <w:pStyle w:val="ListParagraph"/>
        <w:widowControl/>
        <w:numPr>
          <w:ilvl w:val="1"/>
          <w:numId w:val="1"/>
        </w:numPr>
        <w:autoSpaceDE/>
        <w:autoSpaceDN/>
        <w:adjustRightInd/>
        <w:spacing w:line="276" w:lineRule="auto"/>
        <w:contextualSpacing/>
        <w:rPr>
          <w:sz w:val="24"/>
        </w:rPr>
      </w:pPr>
      <w:r w:rsidRPr="005904A1">
        <w:rPr>
          <w:sz w:val="24"/>
        </w:rPr>
        <w:t xml:space="preserve">Greene County Solid Waste Management Plan (Update) </w:t>
      </w:r>
    </w:p>
    <w:p w14:paraId="525DFA86" w14:textId="77777777" w:rsidR="002454EA" w:rsidRPr="00116192" w:rsidRDefault="002454EA" w:rsidP="002454EA">
      <w:pPr>
        <w:pStyle w:val="ListParagraph"/>
        <w:widowControl/>
        <w:numPr>
          <w:ilvl w:val="2"/>
          <w:numId w:val="1"/>
        </w:numPr>
        <w:autoSpaceDE/>
        <w:autoSpaceDN/>
        <w:adjustRightInd/>
        <w:spacing w:line="276" w:lineRule="auto"/>
        <w:contextualSpacing/>
        <w:rPr>
          <w:sz w:val="24"/>
        </w:rPr>
      </w:pPr>
      <w:r>
        <w:rPr>
          <w:sz w:val="24"/>
        </w:rPr>
        <w:t>RFP</w:t>
      </w:r>
    </w:p>
    <w:p w14:paraId="7A60BE0B" w14:textId="6E520FBF" w:rsidR="002454EA" w:rsidRDefault="002454EA" w:rsidP="002454EA">
      <w:pPr>
        <w:pStyle w:val="ListParagraph"/>
        <w:widowControl/>
        <w:numPr>
          <w:ilvl w:val="0"/>
          <w:numId w:val="2"/>
        </w:numPr>
        <w:autoSpaceDE/>
        <w:autoSpaceDN/>
        <w:adjustRightInd/>
        <w:spacing w:line="276" w:lineRule="auto"/>
        <w:contextualSpacing/>
        <w:rPr>
          <w:sz w:val="24"/>
        </w:rPr>
      </w:pPr>
      <w:r>
        <w:rPr>
          <w:sz w:val="24"/>
        </w:rPr>
        <w:t>Annual Report March 1</w:t>
      </w:r>
      <w:r w:rsidR="00E905BE" w:rsidRPr="004D4625">
        <w:rPr>
          <w:sz w:val="24"/>
          <w:vertAlign w:val="superscript"/>
        </w:rPr>
        <w:t>st</w:t>
      </w:r>
      <w:r w:rsidR="00E905BE">
        <w:rPr>
          <w:sz w:val="24"/>
          <w:vertAlign w:val="superscript"/>
        </w:rPr>
        <w:t xml:space="preserve"> (</w:t>
      </w:r>
      <w:r w:rsidR="005904A1">
        <w:rPr>
          <w:sz w:val="24"/>
        </w:rPr>
        <w:t>Motion)</w:t>
      </w:r>
      <w:r>
        <w:rPr>
          <w:sz w:val="24"/>
        </w:rPr>
        <w:t xml:space="preserve"> </w:t>
      </w:r>
    </w:p>
    <w:p w14:paraId="6C67A441" w14:textId="77777777" w:rsidR="002454EA" w:rsidRDefault="002454EA" w:rsidP="002454EA">
      <w:pPr>
        <w:pStyle w:val="ListParagraph"/>
        <w:widowControl/>
        <w:numPr>
          <w:ilvl w:val="0"/>
          <w:numId w:val="2"/>
        </w:numPr>
        <w:autoSpaceDE/>
        <w:autoSpaceDN/>
        <w:adjustRightInd/>
        <w:spacing w:line="276" w:lineRule="auto"/>
        <w:contextualSpacing/>
        <w:rPr>
          <w:sz w:val="24"/>
        </w:rPr>
      </w:pPr>
      <w:r>
        <w:rPr>
          <w:sz w:val="24"/>
        </w:rPr>
        <w:t xml:space="preserve">Financial Interest Forms (Hand-Out) </w:t>
      </w:r>
    </w:p>
    <w:p w14:paraId="5F153FFB" w14:textId="77777777" w:rsidR="002454EA" w:rsidRPr="00B54EC8" w:rsidRDefault="002454EA" w:rsidP="002454EA">
      <w:pPr>
        <w:pStyle w:val="ListParagraph"/>
        <w:widowControl/>
        <w:numPr>
          <w:ilvl w:val="0"/>
          <w:numId w:val="2"/>
        </w:numPr>
        <w:autoSpaceDE/>
        <w:autoSpaceDN/>
        <w:adjustRightInd/>
        <w:spacing w:line="276" w:lineRule="auto"/>
        <w:contextualSpacing/>
        <w:rPr>
          <w:sz w:val="24"/>
        </w:rPr>
      </w:pPr>
      <w:r>
        <w:rPr>
          <w:sz w:val="24"/>
        </w:rPr>
        <w:t>SPC- Long Range Plan/TIP 2025 Project List</w:t>
      </w:r>
    </w:p>
    <w:p w14:paraId="4D446F74" w14:textId="77777777" w:rsidR="002454EA" w:rsidRDefault="002454EA" w:rsidP="002454EA">
      <w:pPr>
        <w:pStyle w:val="ListParagraph"/>
        <w:widowControl/>
        <w:numPr>
          <w:ilvl w:val="0"/>
          <w:numId w:val="2"/>
        </w:numPr>
        <w:autoSpaceDE/>
        <w:autoSpaceDN/>
        <w:adjustRightInd/>
        <w:spacing w:line="276" w:lineRule="auto"/>
        <w:contextualSpacing/>
        <w:rPr>
          <w:sz w:val="24"/>
        </w:rPr>
      </w:pPr>
      <w:r>
        <w:rPr>
          <w:sz w:val="24"/>
        </w:rPr>
        <w:t>CDBG (Update)</w:t>
      </w:r>
    </w:p>
    <w:p w14:paraId="557484DD" w14:textId="77777777" w:rsidR="002454EA" w:rsidRPr="004D4073" w:rsidRDefault="002454EA" w:rsidP="002454EA">
      <w:pPr>
        <w:widowControl/>
        <w:autoSpaceDE/>
        <w:autoSpaceDN/>
        <w:adjustRightInd/>
        <w:spacing w:line="276" w:lineRule="auto"/>
        <w:contextualSpacing/>
        <w:rPr>
          <w:sz w:val="24"/>
        </w:rPr>
      </w:pPr>
    </w:p>
    <w:p w14:paraId="7219F650" w14:textId="77777777" w:rsidR="002454EA" w:rsidRPr="00116192" w:rsidRDefault="002454EA" w:rsidP="002454EA">
      <w:pPr>
        <w:pStyle w:val="ListParagraph"/>
        <w:widowControl/>
        <w:numPr>
          <w:ilvl w:val="0"/>
          <w:numId w:val="1"/>
        </w:numPr>
        <w:autoSpaceDE/>
        <w:autoSpaceDN/>
        <w:adjustRightInd/>
        <w:spacing w:line="276" w:lineRule="auto"/>
        <w:contextualSpacing/>
        <w:rPr>
          <w:sz w:val="24"/>
        </w:rPr>
      </w:pPr>
      <w:r w:rsidRPr="00116192">
        <w:rPr>
          <w:sz w:val="24"/>
        </w:rPr>
        <w:t>CONSERVATION DISTRICT REPORT</w:t>
      </w:r>
    </w:p>
    <w:p w14:paraId="690B47B5" w14:textId="77777777" w:rsidR="002454EA" w:rsidRPr="00116192" w:rsidRDefault="002454EA" w:rsidP="002454EA">
      <w:pPr>
        <w:pStyle w:val="ListParagraph"/>
        <w:widowControl/>
        <w:autoSpaceDE/>
        <w:autoSpaceDN/>
        <w:adjustRightInd/>
        <w:spacing w:line="276" w:lineRule="auto"/>
        <w:ind w:left="0"/>
        <w:contextualSpacing/>
        <w:rPr>
          <w:sz w:val="24"/>
        </w:rPr>
      </w:pPr>
    </w:p>
    <w:p w14:paraId="70CAD347" w14:textId="77777777" w:rsidR="002454EA" w:rsidRPr="00116192" w:rsidRDefault="002454EA" w:rsidP="002454EA">
      <w:pPr>
        <w:pStyle w:val="ListParagraph"/>
        <w:widowControl/>
        <w:numPr>
          <w:ilvl w:val="0"/>
          <w:numId w:val="1"/>
        </w:numPr>
        <w:autoSpaceDE/>
        <w:autoSpaceDN/>
        <w:adjustRightInd/>
        <w:spacing w:line="276" w:lineRule="auto"/>
        <w:contextualSpacing/>
        <w:rPr>
          <w:sz w:val="24"/>
        </w:rPr>
      </w:pPr>
      <w:r w:rsidRPr="00116192">
        <w:rPr>
          <w:sz w:val="24"/>
        </w:rPr>
        <w:t>PLANNING DEPARTMENT REPORT</w:t>
      </w:r>
    </w:p>
    <w:p w14:paraId="3018338B" w14:textId="77777777" w:rsidR="002454EA" w:rsidRPr="00116192" w:rsidRDefault="002454EA" w:rsidP="002454EA">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Lot Splits – Appendix A</w:t>
      </w:r>
    </w:p>
    <w:p w14:paraId="2B7E32F0" w14:textId="77777777" w:rsidR="002454EA" w:rsidRPr="00116192" w:rsidRDefault="002454EA" w:rsidP="002454EA">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Tax Abatement – Appendix B</w:t>
      </w:r>
    </w:p>
    <w:p w14:paraId="2374FA0E" w14:textId="77777777" w:rsidR="002454EA" w:rsidRPr="00116192" w:rsidRDefault="002454EA" w:rsidP="002454EA">
      <w:pPr>
        <w:pStyle w:val="ListParagraph"/>
        <w:widowControl/>
        <w:autoSpaceDE/>
        <w:autoSpaceDN/>
        <w:adjustRightInd/>
        <w:spacing w:line="276" w:lineRule="auto"/>
        <w:ind w:left="1800"/>
        <w:contextualSpacing/>
        <w:rPr>
          <w:sz w:val="24"/>
        </w:rPr>
      </w:pPr>
    </w:p>
    <w:p w14:paraId="59A9AEE5" w14:textId="77777777" w:rsidR="002454EA" w:rsidRPr="00116192" w:rsidRDefault="002454EA" w:rsidP="002454EA">
      <w:pPr>
        <w:pStyle w:val="ListParagraph"/>
        <w:widowControl/>
        <w:numPr>
          <w:ilvl w:val="0"/>
          <w:numId w:val="1"/>
        </w:numPr>
        <w:autoSpaceDE/>
        <w:autoSpaceDN/>
        <w:adjustRightInd/>
        <w:spacing w:line="276" w:lineRule="auto"/>
        <w:contextualSpacing/>
        <w:rPr>
          <w:sz w:val="24"/>
        </w:rPr>
      </w:pPr>
      <w:r w:rsidRPr="00116192">
        <w:rPr>
          <w:sz w:val="24"/>
        </w:rPr>
        <w:t>MEETINGS</w:t>
      </w:r>
      <w:bookmarkEnd w:id="2"/>
    </w:p>
    <w:p w14:paraId="5DA76FCA" w14:textId="77777777" w:rsidR="002454EA" w:rsidRPr="00116192" w:rsidRDefault="002454EA" w:rsidP="002454EA">
      <w:pPr>
        <w:pStyle w:val="ListParagraph"/>
        <w:widowControl/>
        <w:autoSpaceDE/>
        <w:autoSpaceDN/>
        <w:adjustRightInd/>
        <w:spacing w:line="276" w:lineRule="auto"/>
        <w:ind w:left="1080"/>
        <w:contextualSpacing/>
        <w:rPr>
          <w:sz w:val="24"/>
        </w:rPr>
      </w:pPr>
    </w:p>
    <w:p w14:paraId="7B788819" w14:textId="77777777" w:rsidR="002454EA" w:rsidRPr="00116192" w:rsidRDefault="002454EA" w:rsidP="002454EA">
      <w:pPr>
        <w:pStyle w:val="ListParagraph"/>
        <w:widowControl/>
        <w:numPr>
          <w:ilvl w:val="0"/>
          <w:numId w:val="1"/>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April 3, 2023</w:t>
      </w:r>
    </w:p>
    <w:p w14:paraId="5A0A209D" w14:textId="77777777" w:rsidR="002454EA" w:rsidRDefault="002454EA" w:rsidP="002454EA"/>
    <w:p w14:paraId="519218DA" w14:textId="77777777" w:rsidR="002454EA" w:rsidRDefault="002454EA" w:rsidP="002454EA"/>
    <w:p w14:paraId="6CD039A9" w14:textId="77777777" w:rsidR="002454EA" w:rsidRDefault="002454EA" w:rsidP="002454EA"/>
    <w:p w14:paraId="0B40F9C4" w14:textId="77777777" w:rsidR="002454EA" w:rsidRDefault="002454EA" w:rsidP="002454EA"/>
    <w:p w14:paraId="56BA80EF" w14:textId="77777777" w:rsidR="002454EA" w:rsidRDefault="002454EA" w:rsidP="002454EA"/>
    <w:p w14:paraId="4BF13B86" w14:textId="77777777" w:rsidR="002454EA" w:rsidRDefault="002454EA" w:rsidP="002454EA"/>
    <w:p w14:paraId="00855056" w14:textId="77777777" w:rsidR="002454EA" w:rsidRDefault="002454EA" w:rsidP="002454EA"/>
    <w:p w14:paraId="48E5F6BF" w14:textId="77777777" w:rsidR="00FB6A89" w:rsidRDefault="00FB6A89"/>
    <w:sectPr w:rsidR="00FB6A89"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4D28513E"/>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num w:numId="1" w16cid:durableId="359088999">
    <w:abstractNumId w:val="1"/>
  </w:num>
  <w:num w:numId="2" w16cid:durableId="369038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4EA"/>
    <w:rsid w:val="00150399"/>
    <w:rsid w:val="002454EA"/>
    <w:rsid w:val="004C44E1"/>
    <w:rsid w:val="004E1EF5"/>
    <w:rsid w:val="005904A1"/>
    <w:rsid w:val="00E905BE"/>
    <w:rsid w:val="00FB6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31FA"/>
  <w15:chartTrackingRefBased/>
  <w15:docId w15:val="{BA68A95C-A60F-4DCA-A822-511841ED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4EA"/>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4EA"/>
    <w:pPr>
      <w:ind w:left="720"/>
    </w:pPr>
  </w:style>
  <w:style w:type="character" w:customStyle="1" w:styleId="ui-provider">
    <w:name w:val="ui-provider"/>
    <w:basedOn w:val="DefaultParagraphFont"/>
    <w:rsid w:val="00245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6</cp:revision>
  <dcterms:created xsi:type="dcterms:W3CDTF">2023-03-01T16:28:00Z</dcterms:created>
  <dcterms:modified xsi:type="dcterms:W3CDTF">2023-03-06T21:20:00Z</dcterms:modified>
</cp:coreProperties>
</file>