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C90DE" w14:textId="77777777" w:rsidR="0074524F" w:rsidRDefault="0074524F" w:rsidP="0074524F">
      <w:pPr>
        <w:tabs>
          <w:tab w:val="left" w:pos="4500"/>
        </w:tabs>
        <w:rPr>
          <w:rFonts w:ascii="Impact" w:hAnsi="Impact"/>
          <w:sz w:val="40"/>
          <w:szCs w:val="40"/>
        </w:rPr>
      </w:pPr>
      <w:bookmarkStart w:id="0" w:name="_Hlk111531642"/>
      <w:bookmarkStart w:id="1" w:name="_Hlk135726844"/>
      <w:r>
        <w:rPr>
          <w:rFonts w:ascii="Impact" w:hAnsi="Impact"/>
          <w:b/>
          <w:sz w:val="40"/>
          <w:szCs w:val="40"/>
        </w:rPr>
        <w:t xml:space="preserve">TAX ABATEMENT REVIEW BOARD </w:t>
      </w:r>
      <w:r>
        <w:rPr>
          <w:rFonts w:ascii="Impact" w:hAnsi="Impact"/>
          <w:b/>
          <w:sz w:val="40"/>
          <w:szCs w:val="40"/>
        </w:rPr>
        <w:tab/>
      </w:r>
      <w:r>
        <w:rPr>
          <w:rFonts w:ascii="Impact" w:hAnsi="Impact"/>
          <w:b/>
          <w:sz w:val="40"/>
          <w:szCs w:val="40"/>
        </w:rPr>
        <w:tab/>
        <w:t xml:space="preserve">          </w:t>
      </w:r>
      <w:r>
        <w:rPr>
          <w:b/>
          <w:i/>
        </w:rPr>
        <w:t>93 East High Street</w:t>
      </w:r>
    </w:p>
    <w:p w14:paraId="512E5D1A" w14:textId="77777777" w:rsidR="0074524F" w:rsidRDefault="0074524F" w:rsidP="0074524F">
      <w:pPr>
        <w:rPr>
          <w:b/>
          <w:i/>
        </w:rPr>
      </w:pPr>
      <w:r>
        <w:rPr>
          <w:rFonts w:ascii="Arial Narrow" w:hAnsi="Arial Narrow"/>
          <w:sz w:val="28"/>
          <w:szCs w:val="28"/>
        </w:rPr>
        <w:t>Greene County, Pennsylvania</w:t>
      </w:r>
      <w:r>
        <w:rPr>
          <w:rFonts w:ascii="Arial Narrow" w:hAnsi="Arial Narrow"/>
          <w:sz w:val="28"/>
          <w:szCs w:val="28"/>
        </w:rPr>
        <w:tab/>
        <w:t xml:space="preserve">                       </w:t>
      </w:r>
      <w:r>
        <w:rPr>
          <w:rFonts w:ascii="Antique Olive" w:hAnsi="Antique Olive"/>
          <w:sz w:val="40"/>
          <w:szCs w:val="40"/>
        </w:rPr>
        <w:tab/>
      </w:r>
      <w:r>
        <w:rPr>
          <w:rFonts w:ascii="Impact" w:hAnsi="Impact"/>
          <w:sz w:val="40"/>
          <w:szCs w:val="40"/>
        </w:rPr>
        <w:t xml:space="preserve">          </w:t>
      </w:r>
      <w:r>
        <w:rPr>
          <w:b/>
          <w:i/>
        </w:rPr>
        <w:t>County Office Building</w:t>
      </w:r>
    </w:p>
    <w:p w14:paraId="7AB6A115" w14:textId="77777777" w:rsidR="0074524F" w:rsidRDefault="0074524F" w:rsidP="0074524F">
      <w:pPr>
        <w:pBdr>
          <w:bottom w:val="single" w:sz="12" w:space="0" w:color="auto"/>
        </w:pBdr>
        <w:tabs>
          <w:tab w:val="left" w:pos="6480"/>
        </w:tabs>
        <w:rPr>
          <w:b/>
          <w:i/>
        </w:rPr>
      </w:pPr>
      <w:r>
        <w:rPr>
          <w:b/>
          <w:i/>
        </w:rPr>
        <w:t xml:space="preserve">                                                                                                           Waynesburg, PA 15370</w:t>
      </w:r>
    </w:p>
    <w:p w14:paraId="4B4E9F62" w14:textId="77777777" w:rsidR="0074524F" w:rsidRDefault="0074524F" w:rsidP="0074524F">
      <w:pPr>
        <w:pBdr>
          <w:bottom w:val="single" w:sz="12" w:space="0" w:color="auto"/>
        </w:pBdr>
        <w:rPr>
          <w:b/>
          <w:i/>
        </w:rPr>
      </w:pPr>
      <w:r>
        <w:rPr>
          <w:b/>
          <w:i/>
        </w:rPr>
        <w:t xml:space="preserve">                                                                                                                                                         (724) 852-5300</w:t>
      </w:r>
    </w:p>
    <w:p w14:paraId="22455D14" w14:textId="77777777" w:rsidR="0074524F" w:rsidRDefault="0074524F" w:rsidP="0074524F">
      <w:pPr>
        <w:jc w:val="center"/>
      </w:pPr>
    </w:p>
    <w:p w14:paraId="5A108003" w14:textId="27E05113" w:rsidR="0074524F" w:rsidRDefault="0074524F" w:rsidP="0074524F">
      <w:pPr>
        <w:jc w:val="center"/>
      </w:pPr>
      <w:bookmarkStart w:id="2" w:name="_Hlk120611708"/>
      <w:r>
        <w:t xml:space="preserve">MEETING MINUTES  </w:t>
      </w:r>
    </w:p>
    <w:p w14:paraId="460BD253" w14:textId="77777777" w:rsidR="0074524F" w:rsidRDefault="0074524F" w:rsidP="0074524F">
      <w:pPr>
        <w:jc w:val="center"/>
      </w:pPr>
      <w:r>
        <w:t>June 9</w:t>
      </w:r>
      <w:r w:rsidRPr="00D83B3B">
        <w:rPr>
          <w:vertAlign w:val="superscript"/>
        </w:rPr>
        <w:t>th</w:t>
      </w:r>
      <w:r>
        <w:t xml:space="preserve"> at 8:00 AM</w:t>
      </w:r>
    </w:p>
    <w:p w14:paraId="4E908ED2" w14:textId="77777777" w:rsidR="0074524F" w:rsidRDefault="0074524F" w:rsidP="0074524F">
      <w:pPr>
        <w:jc w:val="center"/>
      </w:pPr>
      <w:bookmarkStart w:id="3" w:name="_Hlk42760727"/>
      <w:r>
        <w:t>County Office Building</w:t>
      </w:r>
      <w:bookmarkEnd w:id="3"/>
      <w:r>
        <w:t>- 2nd Floor Conference Room</w:t>
      </w:r>
    </w:p>
    <w:p w14:paraId="1AC3F1DF" w14:textId="77777777" w:rsidR="0074524F" w:rsidRDefault="0074524F" w:rsidP="0074524F">
      <w:pPr>
        <w:jc w:val="center"/>
      </w:pPr>
    </w:p>
    <w:p w14:paraId="6A22BAD8" w14:textId="20891B2B" w:rsidR="0074524F" w:rsidRDefault="0074524F" w:rsidP="0074524F">
      <w:pPr>
        <w:numPr>
          <w:ilvl w:val="0"/>
          <w:numId w:val="1"/>
        </w:numPr>
      </w:pPr>
      <w:r>
        <w:t xml:space="preserve">CALL TO ORDER </w:t>
      </w:r>
      <w:r w:rsidR="006641C9">
        <w:t>– John Mariner called meeting to order at 8:05am</w:t>
      </w:r>
      <w:r w:rsidR="006641C9">
        <w:tab/>
      </w:r>
    </w:p>
    <w:p w14:paraId="5166F192" w14:textId="7BC3FCD1" w:rsidR="0074524F" w:rsidRDefault="0074524F" w:rsidP="0074524F">
      <w:pPr>
        <w:numPr>
          <w:ilvl w:val="0"/>
          <w:numId w:val="3"/>
        </w:numPr>
      </w:pPr>
      <w:r>
        <w:t>ROLL CALL-</w:t>
      </w:r>
      <w:r w:rsidRPr="00D83B3B">
        <w:t xml:space="preserve"> </w:t>
      </w:r>
      <w:r w:rsidR="006641C9">
        <w:t>All were present except Fred Clark</w:t>
      </w:r>
    </w:p>
    <w:p w14:paraId="754E469A" w14:textId="7F6089F5" w:rsidR="0074524F" w:rsidRDefault="0074524F" w:rsidP="0074524F">
      <w:pPr>
        <w:pStyle w:val="ListParagraph"/>
        <w:numPr>
          <w:ilvl w:val="0"/>
          <w:numId w:val="1"/>
        </w:numPr>
      </w:pPr>
      <w:r>
        <w:t xml:space="preserve">APPROVAL OF THE </w:t>
      </w:r>
      <w:r w:rsidR="006641C9">
        <w:t>– A motion to approve the April 14</w:t>
      </w:r>
      <w:r w:rsidR="006641C9" w:rsidRPr="006641C9">
        <w:rPr>
          <w:vertAlign w:val="superscript"/>
        </w:rPr>
        <w:t>th</w:t>
      </w:r>
      <w:r w:rsidR="006641C9">
        <w:t xml:space="preserve"> Meeting Minutes was made by Mr. Orndorff and Seconded by</w:t>
      </w:r>
      <w:r w:rsidR="00DD6D4B">
        <w:t xml:space="preserve"> Mr. Jackson</w:t>
      </w:r>
      <w:r w:rsidR="006641C9">
        <w:t xml:space="preserve"> </w:t>
      </w:r>
      <w:r w:rsidR="00DD6D4B">
        <w:t xml:space="preserve">all were in favor </w:t>
      </w:r>
    </w:p>
    <w:p w14:paraId="56F7769C" w14:textId="77777777" w:rsidR="0074524F" w:rsidRDefault="0074524F" w:rsidP="0074524F">
      <w:pPr>
        <w:ind w:left="900"/>
      </w:pPr>
    </w:p>
    <w:p w14:paraId="6E8E1177" w14:textId="77777777" w:rsidR="0074524F" w:rsidRDefault="0074524F" w:rsidP="0074524F"/>
    <w:p w14:paraId="5B40F76B" w14:textId="77777777" w:rsidR="0074524F" w:rsidRDefault="0074524F" w:rsidP="0074524F">
      <w:pPr>
        <w:pStyle w:val="ListParagraph"/>
        <w:numPr>
          <w:ilvl w:val="0"/>
          <w:numId w:val="1"/>
        </w:numPr>
      </w:pPr>
      <w:r>
        <w:t xml:space="preserve">OLD BUSINESS- NONE </w:t>
      </w:r>
    </w:p>
    <w:p w14:paraId="6660A101" w14:textId="77777777" w:rsidR="0074524F" w:rsidRDefault="0074524F" w:rsidP="0074524F">
      <w:pPr>
        <w:ind w:left="900"/>
      </w:pPr>
    </w:p>
    <w:p w14:paraId="240D9B1A" w14:textId="77777777" w:rsidR="0074524F" w:rsidRDefault="0074524F" w:rsidP="0074524F">
      <w:pPr>
        <w:pStyle w:val="ListParagraph"/>
        <w:numPr>
          <w:ilvl w:val="0"/>
          <w:numId w:val="1"/>
        </w:numPr>
      </w:pPr>
      <w:r>
        <w:t>NEW BUSINESS- NONE</w:t>
      </w:r>
    </w:p>
    <w:p w14:paraId="3903F1F6" w14:textId="77777777" w:rsidR="0074524F" w:rsidRDefault="0074524F" w:rsidP="0074524F"/>
    <w:p w14:paraId="67664913" w14:textId="77777777" w:rsidR="0074524F" w:rsidRDefault="0074524F" w:rsidP="0074524F">
      <w:pPr>
        <w:rPr>
          <w:b/>
          <w:i/>
          <w:sz w:val="22"/>
          <w:szCs w:val="22"/>
          <w:u w:val="single"/>
        </w:rPr>
      </w:pPr>
      <w:bookmarkStart w:id="4" w:name="_Hlk137188816"/>
      <w:r>
        <w:t>NEW APPLICATIONS</w:t>
      </w:r>
    </w:p>
    <w:p w14:paraId="5A0E4E85" w14:textId="77777777" w:rsidR="0074524F" w:rsidRDefault="0074524F" w:rsidP="0074524F">
      <w:pPr>
        <w:rPr>
          <w:bCs/>
        </w:rPr>
      </w:pPr>
      <w:r>
        <w:rPr>
          <w:b/>
          <w:u w:val="single"/>
        </w:rPr>
        <w:t>5 YEAR APPLICATIONS- MODIFIED –</w:t>
      </w:r>
      <w:r w:rsidRPr="00D83B3B">
        <w:rPr>
          <w:bCs/>
        </w:rPr>
        <w:t xml:space="preserve"> </w:t>
      </w:r>
    </w:p>
    <w:p w14:paraId="71E71E61" w14:textId="77777777" w:rsidR="0074524F" w:rsidRDefault="0074524F" w:rsidP="0074524F">
      <w:pPr>
        <w:rPr>
          <w:b/>
          <w:i/>
          <w:u w:val="single"/>
        </w:rPr>
      </w:pPr>
      <w:r>
        <w:rPr>
          <w:b/>
          <w:i/>
          <w:u w:val="single"/>
        </w:rPr>
        <w:t xml:space="preserve">Years 2023, 2024, 2025, 2026 and 2027: </w:t>
      </w:r>
    </w:p>
    <w:p w14:paraId="643BD69B" w14:textId="77777777" w:rsidR="00DD6D4B" w:rsidRDefault="00DD6D4B" w:rsidP="0074524F">
      <w:pPr>
        <w:rPr>
          <w:b/>
          <w:i/>
          <w:u w:val="single"/>
        </w:rPr>
      </w:pPr>
    </w:p>
    <w:p w14:paraId="2FFB37C3" w14:textId="77777777" w:rsidR="00DD6D4B" w:rsidRDefault="00DD6D4B" w:rsidP="0074524F">
      <w:pPr>
        <w:rPr>
          <w:b/>
          <w:i/>
          <w:u w:val="single"/>
        </w:rPr>
      </w:pPr>
    </w:p>
    <w:bookmarkEnd w:id="4"/>
    <w:p w14:paraId="2C8758E3" w14:textId="37BD7FC8" w:rsidR="00DD6D4B" w:rsidRPr="00DD6D4B" w:rsidRDefault="00DD6D4B" w:rsidP="0074524F">
      <w:pPr>
        <w:rPr>
          <w:bCs/>
          <w:iCs/>
        </w:rPr>
      </w:pPr>
      <w:r>
        <w:rPr>
          <w:bCs/>
          <w:iCs/>
        </w:rPr>
        <w:t xml:space="preserve">A motion to approve the 3 Tax Abatements below was made by Mr. Orndorff and seconded by Mr. Herrington all were in favor. A motion to approve Connie Cramer’s TA was made by Mr. Jackson and Seconded by Mr. Herrington all were in favor. Cramer was added to wrong list to be approved and needed to be moved to list below.  </w:t>
      </w:r>
    </w:p>
    <w:tbl>
      <w:tblPr>
        <w:tblpPr w:leftFromText="180" w:rightFromText="180" w:bottomFromText="160" w:vertAnchor="text" w:horzAnchor="margin" w:tblpXSpec="center" w:tblpY="454"/>
        <w:tblW w:w="10794" w:type="dxa"/>
        <w:tblLook w:val="04A0" w:firstRow="1" w:lastRow="0" w:firstColumn="1" w:lastColumn="0" w:noHBand="0" w:noVBand="1"/>
      </w:tblPr>
      <w:tblGrid>
        <w:gridCol w:w="440"/>
        <w:gridCol w:w="1347"/>
        <w:gridCol w:w="1768"/>
        <w:gridCol w:w="1310"/>
        <w:gridCol w:w="1461"/>
        <w:gridCol w:w="1824"/>
        <w:gridCol w:w="1366"/>
        <w:gridCol w:w="1278"/>
      </w:tblGrid>
      <w:tr w:rsidR="0074524F" w14:paraId="03C59210" w14:textId="77777777" w:rsidTr="00C33ACA">
        <w:trPr>
          <w:trHeight w:val="379"/>
        </w:trPr>
        <w:tc>
          <w:tcPr>
            <w:tcW w:w="440" w:type="dxa"/>
            <w:tcBorders>
              <w:top w:val="single" w:sz="4" w:space="0" w:color="auto"/>
              <w:left w:val="single" w:sz="4" w:space="0" w:color="auto"/>
              <w:bottom w:val="single" w:sz="4" w:space="0" w:color="auto"/>
              <w:right w:val="single" w:sz="4" w:space="0" w:color="auto"/>
            </w:tcBorders>
            <w:shd w:val="clear" w:color="auto" w:fill="EBF1DE"/>
            <w:hideMark/>
          </w:tcPr>
          <w:p w14:paraId="783A0006" w14:textId="77777777" w:rsidR="0074524F" w:rsidRDefault="0074524F" w:rsidP="00C33ACA">
            <w:pPr>
              <w:spacing w:line="256" w:lineRule="auto"/>
              <w:jc w:val="center"/>
              <w:rPr>
                <w:rFonts w:ascii="Arial" w:hAnsi="Arial" w:cs="Arial"/>
                <w:b/>
                <w:bCs/>
                <w:sz w:val="16"/>
                <w:szCs w:val="16"/>
                <w:u w:val="single"/>
              </w:rPr>
            </w:pPr>
            <w:r>
              <w:rPr>
                <w:rFonts w:ascii="Arial" w:hAnsi="Arial" w:cs="Arial"/>
                <w:b/>
                <w:bCs/>
                <w:sz w:val="16"/>
                <w:szCs w:val="16"/>
                <w:u w:val="single"/>
              </w:rPr>
              <w:t>#</w:t>
            </w:r>
          </w:p>
        </w:tc>
        <w:tc>
          <w:tcPr>
            <w:tcW w:w="1347" w:type="dxa"/>
            <w:tcBorders>
              <w:top w:val="single" w:sz="4" w:space="0" w:color="auto"/>
              <w:left w:val="single" w:sz="4" w:space="0" w:color="auto"/>
              <w:bottom w:val="single" w:sz="4" w:space="0" w:color="auto"/>
              <w:right w:val="single" w:sz="4" w:space="0" w:color="auto"/>
            </w:tcBorders>
            <w:shd w:val="clear" w:color="auto" w:fill="EBF1DE"/>
            <w:noWrap/>
            <w:vAlign w:val="center"/>
            <w:hideMark/>
          </w:tcPr>
          <w:p w14:paraId="641FE2DC" w14:textId="77777777" w:rsidR="0074524F" w:rsidRDefault="0074524F" w:rsidP="00C33ACA">
            <w:pPr>
              <w:spacing w:line="256" w:lineRule="auto"/>
              <w:jc w:val="center"/>
              <w:rPr>
                <w:rFonts w:ascii="Arial" w:hAnsi="Arial" w:cs="Arial"/>
                <w:b/>
                <w:bCs/>
                <w:sz w:val="16"/>
                <w:szCs w:val="16"/>
                <w:u w:val="single"/>
              </w:rPr>
            </w:pPr>
            <w:r>
              <w:rPr>
                <w:rFonts w:ascii="Arial" w:hAnsi="Arial" w:cs="Arial"/>
                <w:b/>
                <w:bCs/>
                <w:sz w:val="16"/>
                <w:szCs w:val="16"/>
                <w:u w:val="single"/>
              </w:rPr>
              <w:t>NAME, Last</w:t>
            </w:r>
          </w:p>
        </w:tc>
        <w:tc>
          <w:tcPr>
            <w:tcW w:w="1768" w:type="dxa"/>
            <w:tcBorders>
              <w:top w:val="single" w:sz="4" w:space="0" w:color="auto"/>
              <w:left w:val="nil"/>
              <w:bottom w:val="single" w:sz="4" w:space="0" w:color="auto"/>
              <w:right w:val="single" w:sz="4" w:space="0" w:color="auto"/>
            </w:tcBorders>
            <w:shd w:val="clear" w:color="auto" w:fill="EBF1DE"/>
            <w:noWrap/>
            <w:vAlign w:val="center"/>
            <w:hideMark/>
          </w:tcPr>
          <w:p w14:paraId="364EF55A" w14:textId="77777777" w:rsidR="0074524F" w:rsidRDefault="0074524F" w:rsidP="00C33ACA">
            <w:pPr>
              <w:spacing w:line="256" w:lineRule="auto"/>
              <w:jc w:val="center"/>
              <w:rPr>
                <w:rFonts w:ascii="Arial" w:hAnsi="Arial" w:cs="Arial"/>
                <w:b/>
                <w:bCs/>
                <w:sz w:val="16"/>
                <w:szCs w:val="16"/>
                <w:u w:val="single"/>
              </w:rPr>
            </w:pPr>
            <w:r>
              <w:rPr>
                <w:rFonts w:ascii="Arial" w:hAnsi="Arial" w:cs="Arial"/>
                <w:b/>
                <w:bCs/>
                <w:sz w:val="16"/>
                <w:szCs w:val="16"/>
                <w:u w:val="single"/>
              </w:rPr>
              <w:t>NAME, First</w:t>
            </w:r>
          </w:p>
        </w:tc>
        <w:tc>
          <w:tcPr>
            <w:tcW w:w="1310" w:type="dxa"/>
            <w:tcBorders>
              <w:top w:val="single" w:sz="4" w:space="0" w:color="auto"/>
              <w:left w:val="nil"/>
              <w:bottom w:val="single" w:sz="4" w:space="0" w:color="auto"/>
              <w:right w:val="single" w:sz="4" w:space="0" w:color="auto"/>
            </w:tcBorders>
            <w:shd w:val="clear" w:color="auto" w:fill="EBF1DE"/>
            <w:vAlign w:val="center"/>
            <w:hideMark/>
          </w:tcPr>
          <w:p w14:paraId="0E2758F6" w14:textId="77777777" w:rsidR="0074524F" w:rsidRDefault="0074524F" w:rsidP="00C33ACA">
            <w:pPr>
              <w:spacing w:line="256" w:lineRule="auto"/>
              <w:jc w:val="center"/>
              <w:rPr>
                <w:rFonts w:ascii="Arial" w:hAnsi="Arial" w:cs="Arial"/>
                <w:b/>
                <w:bCs/>
                <w:sz w:val="16"/>
                <w:szCs w:val="16"/>
                <w:u w:val="single"/>
              </w:rPr>
            </w:pPr>
            <w:r>
              <w:rPr>
                <w:rFonts w:ascii="Arial" w:hAnsi="Arial" w:cs="Arial"/>
                <w:b/>
                <w:bCs/>
                <w:sz w:val="16"/>
                <w:szCs w:val="16"/>
                <w:u w:val="single"/>
              </w:rPr>
              <w:t>Date of Application</w:t>
            </w:r>
          </w:p>
        </w:tc>
        <w:tc>
          <w:tcPr>
            <w:tcW w:w="1461" w:type="dxa"/>
            <w:tcBorders>
              <w:top w:val="single" w:sz="4" w:space="0" w:color="auto"/>
              <w:left w:val="single" w:sz="4" w:space="0" w:color="auto"/>
              <w:bottom w:val="single" w:sz="4" w:space="0" w:color="auto"/>
              <w:right w:val="single" w:sz="4" w:space="0" w:color="auto"/>
            </w:tcBorders>
            <w:shd w:val="clear" w:color="auto" w:fill="EBF1DE"/>
            <w:noWrap/>
            <w:vAlign w:val="center"/>
            <w:hideMark/>
          </w:tcPr>
          <w:p w14:paraId="168C91FD" w14:textId="77777777" w:rsidR="0074524F" w:rsidRDefault="0074524F" w:rsidP="00C33ACA">
            <w:pPr>
              <w:spacing w:line="256" w:lineRule="auto"/>
              <w:jc w:val="center"/>
              <w:rPr>
                <w:rFonts w:ascii="Arial" w:hAnsi="Arial" w:cs="Arial"/>
                <w:b/>
                <w:bCs/>
                <w:sz w:val="16"/>
                <w:szCs w:val="16"/>
                <w:u w:val="single"/>
              </w:rPr>
            </w:pPr>
            <w:r>
              <w:rPr>
                <w:rFonts w:ascii="Arial" w:hAnsi="Arial" w:cs="Arial"/>
                <w:b/>
                <w:bCs/>
                <w:sz w:val="16"/>
                <w:szCs w:val="16"/>
                <w:u w:val="single"/>
              </w:rPr>
              <w:t>Municipality</w:t>
            </w:r>
          </w:p>
        </w:tc>
        <w:tc>
          <w:tcPr>
            <w:tcW w:w="1824" w:type="dxa"/>
            <w:tcBorders>
              <w:top w:val="single" w:sz="4" w:space="0" w:color="auto"/>
              <w:left w:val="nil"/>
              <w:bottom w:val="single" w:sz="4" w:space="0" w:color="auto"/>
              <w:right w:val="single" w:sz="4" w:space="0" w:color="auto"/>
            </w:tcBorders>
            <w:shd w:val="clear" w:color="auto" w:fill="EBF1DE"/>
            <w:vAlign w:val="center"/>
            <w:hideMark/>
          </w:tcPr>
          <w:p w14:paraId="29C9485D" w14:textId="77777777" w:rsidR="0074524F" w:rsidRDefault="0074524F" w:rsidP="00C33ACA">
            <w:pPr>
              <w:spacing w:line="256" w:lineRule="auto"/>
              <w:rPr>
                <w:rFonts w:ascii="Arial" w:hAnsi="Arial" w:cs="Arial"/>
                <w:b/>
                <w:bCs/>
                <w:sz w:val="16"/>
                <w:szCs w:val="16"/>
                <w:u w:val="single"/>
              </w:rPr>
            </w:pPr>
            <w:r>
              <w:rPr>
                <w:rFonts w:ascii="Arial" w:hAnsi="Arial" w:cs="Arial"/>
                <w:b/>
                <w:bCs/>
                <w:sz w:val="16"/>
                <w:szCs w:val="16"/>
                <w:u w:val="single"/>
              </w:rPr>
              <w:t>School District</w:t>
            </w:r>
          </w:p>
        </w:tc>
        <w:tc>
          <w:tcPr>
            <w:tcW w:w="1366" w:type="dxa"/>
            <w:tcBorders>
              <w:top w:val="single" w:sz="4" w:space="0" w:color="auto"/>
              <w:left w:val="single" w:sz="4" w:space="0" w:color="auto"/>
              <w:bottom w:val="single" w:sz="4" w:space="0" w:color="auto"/>
              <w:right w:val="single" w:sz="4" w:space="0" w:color="auto"/>
            </w:tcBorders>
            <w:shd w:val="clear" w:color="auto" w:fill="EBF1DE"/>
            <w:noWrap/>
            <w:vAlign w:val="center"/>
            <w:hideMark/>
          </w:tcPr>
          <w:p w14:paraId="29E9ED21" w14:textId="77777777" w:rsidR="0074524F" w:rsidRDefault="0074524F" w:rsidP="00C33ACA">
            <w:pPr>
              <w:spacing w:line="256" w:lineRule="auto"/>
              <w:jc w:val="center"/>
              <w:rPr>
                <w:rFonts w:ascii="Arial" w:hAnsi="Arial" w:cs="Arial"/>
                <w:b/>
                <w:bCs/>
                <w:sz w:val="16"/>
                <w:szCs w:val="16"/>
                <w:u w:val="single"/>
              </w:rPr>
            </w:pPr>
            <w:r>
              <w:rPr>
                <w:rFonts w:ascii="Arial" w:hAnsi="Arial" w:cs="Arial"/>
                <w:b/>
                <w:bCs/>
                <w:sz w:val="16"/>
                <w:szCs w:val="16"/>
                <w:u w:val="single"/>
              </w:rPr>
              <w:t>Applying For</w:t>
            </w:r>
          </w:p>
        </w:tc>
        <w:tc>
          <w:tcPr>
            <w:tcW w:w="1278" w:type="dxa"/>
            <w:tcBorders>
              <w:top w:val="single" w:sz="4" w:space="0" w:color="auto"/>
              <w:left w:val="single" w:sz="4" w:space="0" w:color="auto"/>
              <w:bottom w:val="single" w:sz="4" w:space="0" w:color="auto"/>
              <w:right w:val="single" w:sz="4" w:space="0" w:color="auto"/>
            </w:tcBorders>
            <w:shd w:val="clear" w:color="auto" w:fill="EBF1DE"/>
            <w:noWrap/>
            <w:vAlign w:val="center"/>
            <w:hideMark/>
          </w:tcPr>
          <w:p w14:paraId="0E3AE08F" w14:textId="77777777" w:rsidR="0074524F" w:rsidRDefault="0074524F" w:rsidP="00C33ACA">
            <w:pPr>
              <w:spacing w:line="256" w:lineRule="auto"/>
              <w:jc w:val="center"/>
              <w:rPr>
                <w:rFonts w:ascii="Arial" w:hAnsi="Arial" w:cs="Arial"/>
                <w:b/>
                <w:bCs/>
                <w:sz w:val="16"/>
                <w:szCs w:val="16"/>
                <w:u w:val="single"/>
              </w:rPr>
            </w:pPr>
            <w:r>
              <w:rPr>
                <w:rFonts w:ascii="Arial" w:hAnsi="Arial" w:cs="Arial"/>
                <w:b/>
                <w:bCs/>
                <w:sz w:val="16"/>
                <w:szCs w:val="16"/>
                <w:u w:val="single"/>
              </w:rPr>
              <w:t xml:space="preserve"> Permit Date </w:t>
            </w:r>
          </w:p>
        </w:tc>
      </w:tr>
      <w:tr w:rsidR="0074524F" w14:paraId="5A3E1640" w14:textId="77777777" w:rsidTr="00C33ACA">
        <w:trPr>
          <w:trHeight w:val="404"/>
        </w:trPr>
        <w:tc>
          <w:tcPr>
            <w:tcW w:w="440" w:type="dxa"/>
            <w:tcBorders>
              <w:top w:val="single" w:sz="4" w:space="0" w:color="auto"/>
              <w:left w:val="single" w:sz="4" w:space="0" w:color="auto"/>
              <w:bottom w:val="single" w:sz="4" w:space="0" w:color="auto"/>
              <w:right w:val="single" w:sz="4" w:space="0" w:color="auto"/>
            </w:tcBorders>
            <w:vAlign w:val="center"/>
          </w:tcPr>
          <w:p w14:paraId="4D81278F" w14:textId="77777777" w:rsidR="0074524F" w:rsidRDefault="0074524F" w:rsidP="00C33ACA">
            <w:pPr>
              <w:spacing w:line="256" w:lineRule="auto"/>
              <w:jc w:val="center"/>
              <w:rPr>
                <w:rFonts w:ascii="Calibri" w:hAnsi="Calibri"/>
                <w:sz w:val="22"/>
                <w:szCs w:val="22"/>
              </w:rPr>
            </w:pPr>
            <w:r>
              <w:rPr>
                <w:rFonts w:ascii="Calibri" w:hAnsi="Calibri"/>
                <w:sz w:val="22"/>
                <w:szCs w:val="22"/>
              </w:rPr>
              <w:t>1</w:t>
            </w:r>
          </w:p>
        </w:tc>
        <w:tc>
          <w:tcPr>
            <w:tcW w:w="1347" w:type="dxa"/>
            <w:tcBorders>
              <w:top w:val="single" w:sz="4" w:space="0" w:color="auto"/>
              <w:left w:val="single" w:sz="4" w:space="0" w:color="auto"/>
              <w:bottom w:val="single" w:sz="4" w:space="0" w:color="auto"/>
              <w:right w:val="nil"/>
            </w:tcBorders>
            <w:shd w:val="clear" w:color="000000" w:fill="FFFFFF"/>
            <w:noWrap/>
            <w:vAlign w:val="bottom"/>
          </w:tcPr>
          <w:p w14:paraId="6ED7782E" w14:textId="77777777" w:rsidR="0074524F" w:rsidRDefault="0074524F" w:rsidP="00C33ACA">
            <w:pPr>
              <w:spacing w:line="256" w:lineRule="auto"/>
              <w:jc w:val="center"/>
              <w:rPr>
                <w:rFonts w:ascii="Calibri" w:hAnsi="Calibri" w:cs="Calibri"/>
                <w:sz w:val="22"/>
                <w:szCs w:val="22"/>
              </w:rPr>
            </w:pPr>
            <w:r>
              <w:rPr>
                <w:rFonts w:ascii="Calibri" w:hAnsi="Calibri" w:cs="Calibri"/>
                <w:color w:val="000000"/>
                <w:sz w:val="22"/>
                <w:szCs w:val="22"/>
              </w:rPr>
              <w:t>Rock Ranch, LLC</w:t>
            </w:r>
          </w:p>
        </w:tc>
        <w:tc>
          <w:tcPr>
            <w:tcW w:w="1768"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B2A77BE" w14:textId="77777777" w:rsidR="0074524F" w:rsidRDefault="0074524F" w:rsidP="00C33ACA">
            <w:pPr>
              <w:spacing w:line="256" w:lineRule="auto"/>
              <w:jc w:val="center"/>
              <w:rPr>
                <w:rFonts w:ascii="Calibri" w:hAnsi="Calibri" w:cs="Calibri"/>
                <w:sz w:val="22"/>
                <w:szCs w:val="22"/>
              </w:rPr>
            </w:pPr>
            <w:r>
              <w:rPr>
                <w:rFonts w:ascii="Calibri" w:hAnsi="Calibri" w:cs="Calibri"/>
                <w:color w:val="000000"/>
                <w:sz w:val="22"/>
                <w:szCs w:val="22"/>
              </w:rPr>
              <w:t>Iron</w:t>
            </w:r>
          </w:p>
        </w:tc>
        <w:tc>
          <w:tcPr>
            <w:tcW w:w="1310" w:type="dxa"/>
            <w:tcBorders>
              <w:top w:val="single" w:sz="4" w:space="0" w:color="auto"/>
              <w:left w:val="nil"/>
              <w:bottom w:val="single" w:sz="4" w:space="0" w:color="auto"/>
              <w:right w:val="single" w:sz="4" w:space="0" w:color="auto"/>
            </w:tcBorders>
            <w:shd w:val="clear" w:color="000000" w:fill="FFFFFF"/>
            <w:noWrap/>
            <w:vAlign w:val="bottom"/>
          </w:tcPr>
          <w:p w14:paraId="074097C2"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10/14/2022</w:t>
            </w:r>
          </w:p>
        </w:tc>
        <w:tc>
          <w:tcPr>
            <w:tcW w:w="1461" w:type="dxa"/>
            <w:tcBorders>
              <w:top w:val="single" w:sz="4" w:space="0" w:color="auto"/>
              <w:left w:val="nil"/>
              <w:bottom w:val="single" w:sz="4" w:space="0" w:color="auto"/>
              <w:right w:val="single" w:sz="4" w:space="0" w:color="auto"/>
            </w:tcBorders>
            <w:shd w:val="clear" w:color="000000" w:fill="FFFFFF"/>
            <w:noWrap/>
            <w:vAlign w:val="bottom"/>
          </w:tcPr>
          <w:p w14:paraId="540A97E3" w14:textId="77777777" w:rsidR="0074524F" w:rsidRDefault="0074524F" w:rsidP="00C33ACA">
            <w:pPr>
              <w:spacing w:line="256" w:lineRule="auto"/>
              <w:jc w:val="center"/>
              <w:rPr>
                <w:rFonts w:ascii="Calibri" w:hAnsi="Calibri" w:cs="Calibri"/>
                <w:sz w:val="22"/>
                <w:szCs w:val="22"/>
              </w:rPr>
            </w:pPr>
            <w:r>
              <w:rPr>
                <w:rFonts w:ascii="Calibri" w:hAnsi="Calibri" w:cs="Calibri"/>
                <w:color w:val="000000"/>
                <w:sz w:val="22"/>
                <w:szCs w:val="22"/>
              </w:rPr>
              <w:t>Franklin</w:t>
            </w:r>
          </w:p>
        </w:tc>
        <w:tc>
          <w:tcPr>
            <w:tcW w:w="1824" w:type="dxa"/>
            <w:tcBorders>
              <w:top w:val="single" w:sz="4" w:space="0" w:color="auto"/>
              <w:left w:val="nil"/>
              <w:bottom w:val="single" w:sz="4" w:space="0" w:color="auto"/>
              <w:right w:val="single" w:sz="4" w:space="0" w:color="auto"/>
            </w:tcBorders>
            <w:shd w:val="clear" w:color="000000" w:fill="FFFFFF"/>
            <w:noWrap/>
            <w:vAlign w:val="bottom"/>
          </w:tcPr>
          <w:p w14:paraId="3571B1F6"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Central Greene</w:t>
            </w:r>
          </w:p>
        </w:tc>
        <w:tc>
          <w:tcPr>
            <w:tcW w:w="1366" w:type="dxa"/>
            <w:tcBorders>
              <w:top w:val="single" w:sz="4" w:space="0" w:color="auto"/>
              <w:left w:val="nil"/>
              <w:bottom w:val="single" w:sz="4" w:space="0" w:color="auto"/>
              <w:right w:val="single" w:sz="4" w:space="0" w:color="auto"/>
            </w:tcBorders>
            <w:shd w:val="clear" w:color="000000" w:fill="FFFFFF"/>
            <w:noWrap/>
            <w:vAlign w:val="bottom"/>
          </w:tcPr>
          <w:p w14:paraId="65C503AE"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New Home</w:t>
            </w:r>
          </w:p>
        </w:tc>
        <w:tc>
          <w:tcPr>
            <w:tcW w:w="1278" w:type="dxa"/>
            <w:tcBorders>
              <w:top w:val="single" w:sz="4" w:space="0" w:color="auto"/>
              <w:left w:val="nil"/>
              <w:bottom w:val="single" w:sz="4" w:space="0" w:color="auto"/>
              <w:right w:val="single" w:sz="4" w:space="0" w:color="auto"/>
            </w:tcBorders>
            <w:shd w:val="clear" w:color="000000" w:fill="FFFFFF"/>
            <w:noWrap/>
            <w:vAlign w:val="bottom"/>
          </w:tcPr>
          <w:p w14:paraId="522B17D5"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04/12/2023</w:t>
            </w:r>
          </w:p>
        </w:tc>
      </w:tr>
      <w:tr w:rsidR="0074524F" w14:paraId="04CC14CC" w14:textId="77777777" w:rsidTr="00C33ACA">
        <w:trPr>
          <w:trHeight w:val="168"/>
        </w:trPr>
        <w:tc>
          <w:tcPr>
            <w:tcW w:w="440" w:type="dxa"/>
            <w:tcBorders>
              <w:top w:val="single" w:sz="4" w:space="0" w:color="auto"/>
              <w:left w:val="single" w:sz="4" w:space="0" w:color="auto"/>
              <w:bottom w:val="single" w:sz="4" w:space="0" w:color="auto"/>
              <w:right w:val="nil"/>
            </w:tcBorders>
            <w:vAlign w:val="center"/>
          </w:tcPr>
          <w:p w14:paraId="1AE88738" w14:textId="77777777" w:rsidR="0074524F" w:rsidRDefault="0074524F" w:rsidP="00C33ACA">
            <w:pPr>
              <w:spacing w:line="256" w:lineRule="auto"/>
              <w:jc w:val="center"/>
              <w:rPr>
                <w:rFonts w:ascii="Calibri" w:hAnsi="Calibri"/>
                <w:sz w:val="22"/>
                <w:szCs w:val="22"/>
              </w:rPr>
            </w:pPr>
            <w:r>
              <w:rPr>
                <w:rFonts w:ascii="Calibri" w:hAnsi="Calibri"/>
                <w:sz w:val="22"/>
                <w:szCs w:val="22"/>
              </w:rPr>
              <w:t>2</w:t>
            </w:r>
          </w:p>
        </w:tc>
        <w:tc>
          <w:tcPr>
            <w:tcW w:w="1347" w:type="dxa"/>
            <w:tcBorders>
              <w:top w:val="single" w:sz="4" w:space="0" w:color="auto"/>
              <w:left w:val="single" w:sz="4" w:space="0" w:color="auto"/>
              <w:bottom w:val="single" w:sz="4" w:space="0" w:color="auto"/>
              <w:right w:val="nil"/>
            </w:tcBorders>
            <w:shd w:val="clear" w:color="000000" w:fill="FFFFFF"/>
            <w:noWrap/>
            <w:vAlign w:val="bottom"/>
          </w:tcPr>
          <w:p w14:paraId="65982D62" w14:textId="77777777" w:rsidR="0074524F" w:rsidRDefault="0074524F" w:rsidP="00C33ACA">
            <w:pPr>
              <w:spacing w:line="256" w:lineRule="auto"/>
              <w:jc w:val="center"/>
              <w:rPr>
                <w:rFonts w:ascii="Calibri" w:hAnsi="Calibri" w:cs="Calibri"/>
                <w:sz w:val="22"/>
                <w:szCs w:val="22"/>
              </w:rPr>
            </w:pPr>
            <w:r>
              <w:rPr>
                <w:rFonts w:ascii="Calibri" w:hAnsi="Calibri" w:cs="Calibri"/>
                <w:color w:val="000000"/>
                <w:sz w:val="22"/>
                <w:szCs w:val="22"/>
              </w:rPr>
              <w:t>Rock Ranch, LLC</w:t>
            </w:r>
          </w:p>
        </w:tc>
        <w:tc>
          <w:tcPr>
            <w:tcW w:w="1768"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A11F1BB"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Iron</w:t>
            </w:r>
          </w:p>
        </w:tc>
        <w:tc>
          <w:tcPr>
            <w:tcW w:w="1310" w:type="dxa"/>
            <w:tcBorders>
              <w:top w:val="single" w:sz="4" w:space="0" w:color="auto"/>
              <w:left w:val="nil"/>
              <w:bottom w:val="single" w:sz="4" w:space="0" w:color="auto"/>
              <w:right w:val="single" w:sz="4" w:space="0" w:color="auto"/>
            </w:tcBorders>
            <w:shd w:val="clear" w:color="000000" w:fill="FFFFFF"/>
            <w:noWrap/>
            <w:vAlign w:val="bottom"/>
          </w:tcPr>
          <w:p w14:paraId="3D734057"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10/14/2022</w:t>
            </w:r>
          </w:p>
        </w:tc>
        <w:tc>
          <w:tcPr>
            <w:tcW w:w="1461" w:type="dxa"/>
            <w:tcBorders>
              <w:top w:val="single" w:sz="4" w:space="0" w:color="auto"/>
              <w:left w:val="nil"/>
              <w:bottom w:val="single" w:sz="4" w:space="0" w:color="auto"/>
              <w:right w:val="single" w:sz="4" w:space="0" w:color="auto"/>
            </w:tcBorders>
            <w:shd w:val="clear" w:color="000000" w:fill="FFFFFF"/>
            <w:noWrap/>
            <w:vAlign w:val="bottom"/>
          </w:tcPr>
          <w:p w14:paraId="0978264C" w14:textId="77777777" w:rsidR="0074524F" w:rsidRDefault="0074524F" w:rsidP="00C33ACA">
            <w:pPr>
              <w:spacing w:line="256" w:lineRule="auto"/>
              <w:jc w:val="center"/>
              <w:rPr>
                <w:rFonts w:ascii="Calibri" w:hAnsi="Calibri" w:cs="Calibri"/>
                <w:sz w:val="22"/>
                <w:szCs w:val="22"/>
              </w:rPr>
            </w:pPr>
            <w:r>
              <w:rPr>
                <w:rFonts w:ascii="Calibri" w:hAnsi="Calibri" w:cs="Calibri"/>
                <w:color w:val="000000"/>
                <w:sz w:val="22"/>
                <w:szCs w:val="22"/>
              </w:rPr>
              <w:t>Franklin</w:t>
            </w:r>
          </w:p>
        </w:tc>
        <w:tc>
          <w:tcPr>
            <w:tcW w:w="1824" w:type="dxa"/>
            <w:tcBorders>
              <w:top w:val="single" w:sz="4" w:space="0" w:color="auto"/>
              <w:left w:val="nil"/>
              <w:bottom w:val="single" w:sz="4" w:space="0" w:color="auto"/>
              <w:right w:val="single" w:sz="4" w:space="0" w:color="auto"/>
            </w:tcBorders>
            <w:shd w:val="clear" w:color="000000" w:fill="FFFFFF"/>
            <w:noWrap/>
            <w:vAlign w:val="bottom"/>
          </w:tcPr>
          <w:p w14:paraId="6161D92B"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Central Greene</w:t>
            </w:r>
          </w:p>
        </w:tc>
        <w:tc>
          <w:tcPr>
            <w:tcW w:w="1366" w:type="dxa"/>
            <w:tcBorders>
              <w:top w:val="single" w:sz="4" w:space="0" w:color="auto"/>
              <w:left w:val="nil"/>
              <w:bottom w:val="single" w:sz="4" w:space="0" w:color="auto"/>
              <w:right w:val="single" w:sz="4" w:space="0" w:color="auto"/>
            </w:tcBorders>
            <w:shd w:val="clear" w:color="000000" w:fill="FFFFFF"/>
            <w:noWrap/>
            <w:vAlign w:val="bottom"/>
          </w:tcPr>
          <w:p w14:paraId="01D5433B"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Garage</w:t>
            </w:r>
          </w:p>
        </w:tc>
        <w:tc>
          <w:tcPr>
            <w:tcW w:w="1278" w:type="dxa"/>
            <w:tcBorders>
              <w:top w:val="single" w:sz="4" w:space="0" w:color="auto"/>
              <w:left w:val="nil"/>
              <w:bottom w:val="single" w:sz="4" w:space="0" w:color="auto"/>
              <w:right w:val="single" w:sz="4" w:space="0" w:color="auto"/>
            </w:tcBorders>
            <w:shd w:val="clear" w:color="000000" w:fill="FFFFFF"/>
            <w:noWrap/>
            <w:vAlign w:val="bottom"/>
          </w:tcPr>
          <w:p w14:paraId="6D80E488"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04/12/2023</w:t>
            </w:r>
          </w:p>
        </w:tc>
      </w:tr>
      <w:tr w:rsidR="0074524F" w14:paraId="15DC8C57" w14:textId="77777777" w:rsidTr="0074524F">
        <w:trPr>
          <w:trHeight w:val="482"/>
        </w:trPr>
        <w:tc>
          <w:tcPr>
            <w:tcW w:w="440" w:type="dxa"/>
            <w:tcBorders>
              <w:top w:val="single" w:sz="4" w:space="0" w:color="auto"/>
              <w:left w:val="single" w:sz="4" w:space="0" w:color="auto"/>
              <w:bottom w:val="single" w:sz="4" w:space="0" w:color="auto"/>
              <w:right w:val="nil"/>
            </w:tcBorders>
            <w:vAlign w:val="center"/>
          </w:tcPr>
          <w:p w14:paraId="32408167" w14:textId="490097CF" w:rsidR="0074524F" w:rsidRDefault="0074524F" w:rsidP="00C33ACA">
            <w:pPr>
              <w:spacing w:line="256" w:lineRule="auto"/>
              <w:jc w:val="center"/>
              <w:rPr>
                <w:rFonts w:ascii="Calibri" w:hAnsi="Calibri"/>
                <w:sz w:val="22"/>
                <w:szCs w:val="22"/>
              </w:rPr>
            </w:pPr>
            <w:r>
              <w:rPr>
                <w:rFonts w:ascii="Calibri" w:hAnsi="Calibri"/>
                <w:sz w:val="22"/>
                <w:szCs w:val="22"/>
              </w:rPr>
              <w:t>3</w:t>
            </w:r>
          </w:p>
        </w:tc>
        <w:tc>
          <w:tcPr>
            <w:tcW w:w="1347" w:type="dxa"/>
            <w:tcBorders>
              <w:top w:val="single" w:sz="4" w:space="0" w:color="auto"/>
              <w:left w:val="single" w:sz="4" w:space="0" w:color="auto"/>
              <w:bottom w:val="single" w:sz="4" w:space="0" w:color="auto"/>
              <w:right w:val="nil"/>
            </w:tcBorders>
            <w:shd w:val="clear" w:color="000000" w:fill="FFFFFF"/>
            <w:noWrap/>
            <w:vAlign w:val="bottom"/>
          </w:tcPr>
          <w:p w14:paraId="6FB112A0" w14:textId="60CB48AB"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Connie</w:t>
            </w:r>
          </w:p>
        </w:tc>
        <w:tc>
          <w:tcPr>
            <w:tcW w:w="1768"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7246587" w14:textId="3FC9743C"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Cramer</w:t>
            </w:r>
          </w:p>
        </w:tc>
        <w:tc>
          <w:tcPr>
            <w:tcW w:w="1310" w:type="dxa"/>
            <w:tcBorders>
              <w:top w:val="single" w:sz="4" w:space="0" w:color="auto"/>
              <w:left w:val="nil"/>
              <w:bottom w:val="single" w:sz="4" w:space="0" w:color="auto"/>
              <w:right w:val="single" w:sz="4" w:space="0" w:color="auto"/>
            </w:tcBorders>
            <w:shd w:val="clear" w:color="000000" w:fill="FFFFFF"/>
            <w:noWrap/>
            <w:vAlign w:val="bottom"/>
          </w:tcPr>
          <w:p w14:paraId="4A57F157" w14:textId="05A00979"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 xml:space="preserve">04/27/2023 </w:t>
            </w:r>
          </w:p>
        </w:tc>
        <w:tc>
          <w:tcPr>
            <w:tcW w:w="1461" w:type="dxa"/>
            <w:tcBorders>
              <w:top w:val="single" w:sz="4" w:space="0" w:color="auto"/>
              <w:left w:val="nil"/>
              <w:bottom w:val="single" w:sz="4" w:space="0" w:color="auto"/>
              <w:right w:val="single" w:sz="4" w:space="0" w:color="auto"/>
            </w:tcBorders>
            <w:shd w:val="clear" w:color="000000" w:fill="FFFFFF"/>
            <w:noWrap/>
            <w:vAlign w:val="bottom"/>
          </w:tcPr>
          <w:p w14:paraId="2AD275D7" w14:textId="2CCC3ACB"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Franklin</w:t>
            </w:r>
          </w:p>
        </w:tc>
        <w:tc>
          <w:tcPr>
            <w:tcW w:w="1824" w:type="dxa"/>
            <w:tcBorders>
              <w:top w:val="single" w:sz="4" w:space="0" w:color="auto"/>
              <w:left w:val="nil"/>
              <w:bottom w:val="single" w:sz="4" w:space="0" w:color="auto"/>
              <w:right w:val="single" w:sz="4" w:space="0" w:color="auto"/>
            </w:tcBorders>
            <w:shd w:val="clear" w:color="000000" w:fill="FFFFFF"/>
            <w:noWrap/>
            <w:vAlign w:val="bottom"/>
          </w:tcPr>
          <w:p w14:paraId="66FF8DC6" w14:textId="5DCA00E5"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Central Greene</w:t>
            </w:r>
          </w:p>
        </w:tc>
        <w:tc>
          <w:tcPr>
            <w:tcW w:w="1366" w:type="dxa"/>
            <w:tcBorders>
              <w:top w:val="single" w:sz="4" w:space="0" w:color="auto"/>
              <w:left w:val="nil"/>
              <w:bottom w:val="single" w:sz="4" w:space="0" w:color="auto"/>
              <w:right w:val="single" w:sz="4" w:space="0" w:color="auto"/>
            </w:tcBorders>
            <w:shd w:val="clear" w:color="000000" w:fill="FFFFFF"/>
            <w:noWrap/>
            <w:vAlign w:val="bottom"/>
          </w:tcPr>
          <w:p w14:paraId="74EEC882" w14:textId="440717AE"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Shed</w:t>
            </w:r>
          </w:p>
        </w:tc>
        <w:tc>
          <w:tcPr>
            <w:tcW w:w="1278" w:type="dxa"/>
            <w:tcBorders>
              <w:top w:val="single" w:sz="4" w:space="0" w:color="auto"/>
              <w:left w:val="nil"/>
              <w:bottom w:val="single" w:sz="4" w:space="0" w:color="auto"/>
              <w:right w:val="single" w:sz="4" w:space="0" w:color="auto"/>
            </w:tcBorders>
            <w:shd w:val="clear" w:color="000000" w:fill="FFFFFF"/>
            <w:noWrap/>
            <w:vAlign w:val="bottom"/>
          </w:tcPr>
          <w:p w14:paraId="078F0C6E" w14:textId="508CB793"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07/22/2022</w:t>
            </w:r>
          </w:p>
        </w:tc>
      </w:tr>
    </w:tbl>
    <w:p w14:paraId="244682FE" w14:textId="77777777" w:rsidR="0074524F" w:rsidRDefault="0074524F" w:rsidP="0074524F">
      <w:pPr>
        <w:rPr>
          <w:b/>
          <w:i/>
          <w:u w:val="single"/>
        </w:rPr>
      </w:pPr>
    </w:p>
    <w:p w14:paraId="417F8E23" w14:textId="77777777" w:rsidR="00DD6D4B" w:rsidRDefault="00DD6D4B" w:rsidP="0074524F"/>
    <w:p w14:paraId="2827F2F4" w14:textId="77777777" w:rsidR="00DD6D4B" w:rsidRDefault="00DD6D4B" w:rsidP="0074524F"/>
    <w:p w14:paraId="62BF1C69" w14:textId="77777777" w:rsidR="00DD6D4B" w:rsidRDefault="00DD6D4B" w:rsidP="0074524F"/>
    <w:p w14:paraId="363DB44A" w14:textId="77777777" w:rsidR="00DD6D4B" w:rsidRDefault="00DD6D4B" w:rsidP="0074524F"/>
    <w:p w14:paraId="6F21E246" w14:textId="77777777" w:rsidR="00DD6D4B" w:rsidRDefault="00DD6D4B" w:rsidP="0074524F"/>
    <w:p w14:paraId="53456CDF" w14:textId="77777777" w:rsidR="00DD6D4B" w:rsidRDefault="00DD6D4B" w:rsidP="0074524F"/>
    <w:p w14:paraId="12AD8D34" w14:textId="77777777" w:rsidR="00DD6D4B" w:rsidRDefault="00DD6D4B" w:rsidP="0074524F"/>
    <w:p w14:paraId="7E40B8EA" w14:textId="77777777" w:rsidR="00DD6D4B" w:rsidRDefault="00DD6D4B" w:rsidP="0074524F"/>
    <w:p w14:paraId="4FC7C235" w14:textId="77777777" w:rsidR="00DD6D4B" w:rsidRDefault="00DD6D4B" w:rsidP="0074524F"/>
    <w:p w14:paraId="401C1C8C" w14:textId="1402F042" w:rsidR="0074524F" w:rsidRDefault="0074524F" w:rsidP="0074524F">
      <w:pPr>
        <w:rPr>
          <w:b/>
          <w:i/>
          <w:sz w:val="22"/>
          <w:szCs w:val="22"/>
          <w:u w:val="single"/>
        </w:rPr>
      </w:pPr>
      <w:r>
        <w:t>NEW APPLICATIONS</w:t>
      </w:r>
    </w:p>
    <w:p w14:paraId="117FEB46" w14:textId="77777777" w:rsidR="0074524F" w:rsidRDefault="0074524F" w:rsidP="0074524F">
      <w:pPr>
        <w:rPr>
          <w:bCs/>
        </w:rPr>
      </w:pPr>
      <w:r>
        <w:rPr>
          <w:b/>
          <w:u w:val="single"/>
        </w:rPr>
        <w:t>5 YEAR APPLICATIONS- MODIFIED –</w:t>
      </w:r>
      <w:r w:rsidRPr="00D83B3B">
        <w:rPr>
          <w:bCs/>
        </w:rPr>
        <w:t xml:space="preserve"> </w:t>
      </w:r>
    </w:p>
    <w:p w14:paraId="737189AF" w14:textId="77777777" w:rsidR="0074524F" w:rsidRDefault="0074524F" w:rsidP="0074524F">
      <w:pPr>
        <w:rPr>
          <w:b/>
          <w:i/>
          <w:u w:val="single"/>
        </w:rPr>
      </w:pPr>
      <w:r>
        <w:rPr>
          <w:b/>
          <w:i/>
          <w:u w:val="single"/>
        </w:rPr>
        <w:t xml:space="preserve">Years 2024, 2025, 2026, 2027 and 2028: </w:t>
      </w:r>
    </w:p>
    <w:p w14:paraId="759C00F9" w14:textId="52446748" w:rsidR="00DD6D4B" w:rsidRPr="00DD6D4B" w:rsidRDefault="00DD6D4B" w:rsidP="0074524F">
      <w:pPr>
        <w:rPr>
          <w:bCs/>
          <w:iCs/>
        </w:rPr>
      </w:pPr>
      <w:r>
        <w:rPr>
          <w:bCs/>
          <w:iCs/>
        </w:rPr>
        <w:t xml:space="preserve">A motion to approve the 14 Tax Abatements below was made by Mr. Herrington and was seconded by Mr. Jackson  </w:t>
      </w:r>
    </w:p>
    <w:tbl>
      <w:tblPr>
        <w:tblpPr w:leftFromText="180" w:rightFromText="180" w:bottomFromText="160" w:vertAnchor="text" w:horzAnchor="margin" w:tblpXSpec="center" w:tblpY="454"/>
        <w:tblW w:w="10794" w:type="dxa"/>
        <w:tblLook w:val="04A0" w:firstRow="1" w:lastRow="0" w:firstColumn="1" w:lastColumn="0" w:noHBand="0" w:noVBand="1"/>
      </w:tblPr>
      <w:tblGrid>
        <w:gridCol w:w="440"/>
        <w:gridCol w:w="1347"/>
        <w:gridCol w:w="1768"/>
        <w:gridCol w:w="1310"/>
        <w:gridCol w:w="1461"/>
        <w:gridCol w:w="1824"/>
        <w:gridCol w:w="1366"/>
        <w:gridCol w:w="1278"/>
      </w:tblGrid>
      <w:tr w:rsidR="0074524F" w14:paraId="2473F376" w14:textId="77777777" w:rsidTr="0074524F">
        <w:trPr>
          <w:trHeight w:val="379"/>
        </w:trPr>
        <w:tc>
          <w:tcPr>
            <w:tcW w:w="440" w:type="dxa"/>
            <w:tcBorders>
              <w:top w:val="single" w:sz="4" w:space="0" w:color="auto"/>
              <w:left w:val="single" w:sz="4" w:space="0" w:color="auto"/>
              <w:bottom w:val="single" w:sz="4" w:space="0" w:color="auto"/>
              <w:right w:val="single" w:sz="4" w:space="0" w:color="auto"/>
            </w:tcBorders>
            <w:shd w:val="clear" w:color="auto" w:fill="EBF1DE"/>
            <w:hideMark/>
          </w:tcPr>
          <w:p w14:paraId="76807D2D" w14:textId="77777777" w:rsidR="0074524F" w:rsidRDefault="0074524F" w:rsidP="00C33ACA">
            <w:pPr>
              <w:spacing w:line="256" w:lineRule="auto"/>
              <w:jc w:val="center"/>
              <w:rPr>
                <w:rFonts w:ascii="Arial" w:hAnsi="Arial" w:cs="Arial"/>
                <w:b/>
                <w:bCs/>
                <w:sz w:val="16"/>
                <w:szCs w:val="16"/>
                <w:u w:val="single"/>
              </w:rPr>
            </w:pPr>
            <w:r>
              <w:rPr>
                <w:rFonts w:ascii="Arial" w:hAnsi="Arial" w:cs="Arial"/>
                <w:b/>
                <w:bCs/>
                <w:sz w:val="16"/>
                <w:szCs w:val="16"/>
                <w:u w:val="single"/>
              </w:rPr>
              <w:t>#</w:t>
            </w:r>
          </w:p>
        </w:tc>
        <w:tc>
          <w:tcPr>
            <w:tcW w:w="1347" w:type="dxa"/>
            <w:tcBorders>
              <w:top w:val="single" w:sz="4" w:space="0" w:color="auto"/>
              <w:left w:val="single" w:sz="4" w:space="0" w:color="auto"/>
              <w:bottom w:val="single" w:sz="4" w:space="0" w:color="auto"/>
              <w:right w:val="single" w:sz="4" w:space="0" w:color="auto"/>
            </w:tcBorders>
            <w:shd w:val="clear" w:color="auto" w:fill="EBF1DE"/>
            <w:noWrap/>
            <w:vAlign w:val="center"/>
            <w:hideMark/>
          </w:tcPr>
          <w:p w14:paraId="3A4F2A2C" w14:textId="77777777" w:rsidR="0074524F" w:rsidRDefault="0074524F" w:rsidP="00C33ACA">
            <w:pPr>
              <w:spacing w:line="256" w:lineRule="auto"/>
              <w:jc w:val="center"/>
              <w:rPr>
                <w:rFonts w:ascii="Arial" w:hAnsi="Arial" w:cs="Arial"/>
                <w:b/>
                <w:bCs/>
                <w:sz w:val="16"/>
                <w:szCs w:val="16"/>
                <w:u w:val="single"/>
              </w:rPr>
            </w:pPr>
            <w:r>
              <w:rPr>
                <w:rFonts w:ascii="Arial" w:hAnsi="Arial" w:cs="Arial"/>
                <w:b/>
                <w:bCs/>
                <w:sz w:val="16"/>
                <w:szCs w:val="16"/>
                <w:u w:val="single"/>
              </w:rPr>
              <w:t>NAME, Last</w:t>
            </w:r>
          </w:p>
        </w:tc>
        <w:tc>
          <w:tcPr>
            <w:tcW w:w="1768" w:type="dxa"/>
            <w:tcBorders>
              <w:top w:val="single" w:sz="4" w:space="0" w:color="auto"/>
              <w:left w:val="nil"/>
              <w:bottom w:val="single" w:sz="4" w:space="0" w:color="auto"/>
              <w:right w:val="single" w:sz="4" w:space="0" w:color="auto"/>
            </w:tcBorders>
            <w:shd w:val="clear" w:color="auto" w:fill="EBF1DE"/>
            <w:noWrap/>
            <w:vAlign w:val="center"/>
            <w:hideMark/>
          </w:tcPr>
          <w:p w14:paraId="0A11B986" w14:textId="77777777" w:rsidR="0074524F" w:rsidRDefault="0074524F" w:rsidP="00C33ACA">
            <w:pPr>
              <w:spacing w:line="256" w:lineRule="auto"/>
              <w:jc w:val="center"/>
              <w:rPr>
                <w:rFonts w:ascii="Arial" w:hAnsi="Arial" w:cs="Arial"/>
                <w:b/>
                <w:bCs/>
                <w:sz w:val="16"/>
                <w:szCs w:val="16"/>
                <w:u w:val="single"/>
              </w:rPr>
            </w:pPr>
            <w:r>
              <w:rPr>
                <w:rFonts w:ascii="Arial" w:hAnsi="Arial" w:cs="Arial"/>
                <w:b/>
                <w:bCs/>
                <w:sz w:val="16"/>
                <w:szCs w:val="16"/>
                <w:u w:val="single"/>
              </w:rPr>
              <w:t>NAME, First</w:t>
            </w:r>
          </w:p>
        </w:tc>
        <w:tc>
          <w:tcPr>
            <w:tcW w:w="1310" w:type="dxa"/>
            <w:tcBorders>
              <w:top w:val="single" w:sz="4" w:space="0" w:color="auto"/>
              <w:left w:val="nil"/>
              <w:bottom w:val="single" w:sz="4" w:space="0" w:color="auto"/>
              <w:right w:val="single" w:sz="4" w:space="0" w:color="auto"/>
            </w:tcBorders>
            <w:shd w:val="clear" w:color="auto" w:fill="EBF1DE"/>
            <w:vAlign w:val="center"/>
            <w:hideMark/>
          </w:tcPr>
          <w:p w14:paraId="6506ED7E" w14:textId="77777777" w:rsidR="0074524F" w:rsidRDefault="0074524F" w:rsidP="00C33ACA">
            <w:pPr>
              <w:spacing w:line="256" w:lineRule="auto"/>
              <w:jc w:val="center"/>
              <w:rPr>
                <w:rFonts w:ascii="Arial" w:hAnsi="Arial" w:cs="Arial"/>
                <w:b/>
                <w:bCs/>
                <w:sz w:val="16"/>
                <w:szCs w:val="16"/>
                <w:u w:val="single"/>
              </w:rPr>
            </w:pPr>
            <w:r>
              <w:rPr>
                <w:rFonts w:ascii="Arial" w:hAnsi="Arial" w:cs="Arial"/>
                <w:b/>
                <w:bCs/>
                <w:sz w:val="16"/>
                <w:szCs w:val="16"/>
                <w:u w:val="single"/>
              </w:rPr>
              <w:t>Date of Application</w:t>
            </w:r>
          </w:p>
        </w:tc>
        <w:tc>
          <w:tcPr>
            <w:tcW w:w="1461" w:type="dxa"/>
            <w:tcBorders>
              <w:top w:val="single" w:sz="4" w:space="0" w:color="auto"/>
              <w:left w:val="single" w:sz="4" w:space="0" w:color="auto"/>
              <w:bottom w:val="single" w:sz="4" w:space="0" w:color="auto"/>
              <w:right w:val="single" w:sz="4" w:space="0" w:color="auto"/>
            </w:tcBorders>
            <w:shd w:val="clear" w:color="auto" w:fill="EBF1DE"/>
            <w:noWrap/>
            <w:vAlign w:val="center"/>
            <w:hideMark/>
          </w:tcPr>
          <w:p w14:paraId="55D1F43B" w14:textId="77777777" w:rsidR="0074524F" w:rsidRDefault="0074524F" w:rsidP="00C33ACA">
            <w:pPr>
              <w:spacing w:line="256" w:lineRule="auto"/>
              <w:jc w:val="center"/>
              <w:rPr>
                <w:rFonts w:ascii="Arial" w:hAnsi="Arial" w:cs="Arial"/>
                <w:b/>
                <w:bCs/>
                <w:sz w:val="16"/>
                <w:szCs w:val="16"/>
                <w:u w:val="single"/>
              </w:rPr>
            </w:pPr>
            <w:r>
              <w:rPr>
                <w:rFonts w:ascii="Arial" w:hAnsi="Arial" w:cs="Arial"/>
                <w:b/>
                <w:bCs/>
                <w:sz w:val="16"/>
                <w:szCs w:val="16"/>
                <w:u w:val="single"/>
              </w:rPr>
              <w:t>Municipality</w:t>
            </w:r>
          </w:p>
        </w:tc>
        <w:tc>
          <w:tcPr>
            <w:tcW w:w="1824" w:type="dxa"/>
            <w:tcBorders>
              <w:top w:val="single" w:sz="4" w:space="0" w:color="auto"/>
              <w:left w:val="nil"/>
              <w:bottom w:val="single" w:sz="4" w:space="0" w:color="auto"/>
              <w:right w:val="single" w:sz="4" w:space="0" w:color="auto"/>
            </w:tcBorders>
            <w:shd w:val="clear" w:color="auto" w:fill="EBF1DE"/>
            <w:vAlign w:val="center"/>
            <w:hideMark/>
          </w:tcPr>
          <w:p w14:paraId="72936621" w14:textId="77777777" w:rsidR="0074524F" w:rsidRDefault="0074524F" w:rsidP="00C33ACA">
            <w:pPr>
              <w:spacing w:line="256" w:lineRule="auto"/>
              <w:rPr>
                <w:rFonts w:ascii="Arial" w:hAnsi="Arial" w:cs="Arial"/>
                <w:b/>
                <w:bCs/>
                <w:sz w:val="16"/>
                <w:szCs w:val="16"/>
                <w:u w:val="single"/>
              </w:rPr>
            </w:pPr>
            <w:r>
              <w:rPr>
                <w:rFonts w:ascii="Arial" w:hAnsi="Arial" w:cs="Arial"/>
                <w:b/>
                <w:bCs/>
                <w:sz w:val="16"/>
                <w:szCs w:val="16"/>
                <w:u w:val="single"/>
              </w:rPr>
              <w:t>School District</w:t>
            </w:r>
          </w:p>
        </w:tc>
        <w:tc>
          <w:tcPr>
            <w:tcW w:w="1366" w:type="dxa"/>
            <w:tcBorders>
              <w:top w:val="single" w:sz="4" w:space="0" w:color="auto"/>
              <w:left w:val="single" w:sz="4" w:space="0" w:color="auto"/>
              <w:bottom w:val="single" w:sz="4" w:space="0" w:color="auto"/>
              <w:right w:val="single" w:sz="4" w:space="0" w:color="auto"/>
            </w:tcBorders>
            <w:shd w:val="clear" w:color="auto" w:fill="EBF1DE"/>
            <w:noWrap/>
            <w:vAlign w:val="center"/>
            <w:hideMark/>
          </w:tcPr>
          <w:p w14:paraId="1BC1F301" w14:textId="77777777" w:rsidR="0074524F" w:rsidRDefault="0074524F" w:rsidP="00C33ACA">
            <w:pPr>
              <w:spacing w:line="256" w:lineRule="auto"/>
              <w:jc w:val="center"/>
              <w:rPr>
                <w:rFonts w:ascii="Arial" w:hAnsi="Arial" w:cs="Arial"/>
                <w:b/>
                <w:bCs/>
                <w:sz w:val="16"/>
                <w:szCs w:val="16"/>
                <w:u w:val="single"/>
              </w:rPr>
            </w:pPr>
            <w:r>
              <w:rPr>
                <w:rFonts w:ascii="Arial" w:hAnsi="Arial" w:cs="Arial"/>
                <w:b/>
                <w:bCs/>
                <w:sz w:val="16"/>
                <w:szCs w:val="16"/>
                <w:u w:val="single"/>
              </w:rPr>
              <w:t>Applying For</w:t>
            </w:r>
          </w:p>
        </w:tc>
        <w:tc>
          <w:tcPr>
            <w:tcW w:w="1278" w:type="dxa"/>
            <w:tcBorders>
              <w:top w:val="single" w:sz="4" w:space="0" w:color="auto"/>
              <w:left w:val="single" w:sz="4" w:space="0" w:color="auto"/>
              <w:bottom w:val="single" w:sz="4" w:space="0" w:color="auto"/>
              <w:right w:val="single" w:sz="4" w:space="0" w:color="auto"/>
            </w:tcBorders>
            <w:shd w:val="clear" w:color="auto" w:fill="EBF1DE"/>
            <w:noWrap/>
            <w:vAlign w:val="center"/>
            <w:hideMark/>
          </w:tcPr>
          <w:p w14:paraId="7A94404E" w14:textId="77777777" w:rsidR="0074524F" w:rsidRDefault="0074524F" w:rsidP="00C33ACA">
            <w:pPr>
              <w:spacing w:line="256" w:lineRule="auto"/>
              <w:jc w:val="center"/>
              <w:rPr>
                <w:rFonts w:ascii="Arial" w:hAnsi="Arial" w:cs="Arial"/>
                <w:b/>
                <w:bCs/>
                <w:sz w:val="16"/>
                <w:szCs w:val="16"/>
                <w:u w:val="single"/>
              </w:rPr>
            </w:pPr>
            <w:r>
              <w:rPr>
                <w:rFonts w:ascii="Arial" w:hAnsi="Arial" w:cs="Arial"/>
                <w:b/>
                <w:bCs/>
                <w:sz w:val="16"/>
                <w:szCs w:val="16"/>
                <w:u w:val="single"/>
              </w:rPr>
              <w:t xml:space="preserve"> Permit Date </w:t>
            </w:r>
          </w:p>
        </w:tc>
      </w:tr>
      <w:tr w:rsidR="0074524F" w14:paraId="6312F07A" w14:textId="77777777" w:rsidTr="0074524F">
        <w:trPr>
          <w:trHeight w:val="404"/>
        </w:trPr>
        <w:tc>
          <w:tcPr>
            <w:tcW w:w="440" w:type="dxa"/>
            <w:tcBorders>
              <w:top w:val="single" w:sz="4" w:space="0" w:color="auto"/>
              <w:left w:val="single" w:sz="4" w:space="0" w:color="auto"/>
              <w:bottom w:val="single" w:sz="4" w:space="0" w:color="auto"/>
              <w:right w:val="single" w:sz="4" w:space="0" w:color="auto"/>
            </w:tcBorders>
            <w:vAlign w:val="center"/>
          </w:tcPr>
          <w:p w14:paraId="0F4FCAEA" w14:textId="77777777" w:rsidR="0074524F" w:rsidRDefault="0074524F" w:rsidP="00C33ACA">
            <w:pPr>
              <w:spacing w:line="256" w:lineRule="auto"/>
              <w:jc w:val="center"/>
              <w:rPr>
                <w:rFonts w:ascii="Calibri" w:hAnsi="Calibri"/>
                <w:sz w:val="22"/>
                <w:szCs w:val="22"/>
              </w:rPr>
            </w:pPr>
            <w:r>
              <w:rPr>
                <w:rFonts w:ascii="Calibri" w:hAnsi="Calibri"/>
                <w:sz w:val="22"/>
                <w:szCs w:val="22"/>
              </w:rPr>
              <w:t>1</w:t>
            </w:r>
          </w:p>
        </w:tc>
        <w:tc>
          <w:tcPr>
            <w:tcW w:w="13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3282CB5" w14:textId="77777777" w:rsidR="0074524F" w:rsidRDefault="0074524F" w:rsidP="00C33ACA">
            <w:pPr>
              <w:spacing w:line="256" w:lineRule="auto"/>
              <w:jc w:val="center"/>
              <w:rPr>
                <w:rFonts w:ascii="Calibri" w:hAnsi="Calibri" w:cs="Calibri"/>
                <w:sz w:val="22"/>
                <w:szCs w:val="22"/>
              </w:rPr>
            </w:pPr>
            <w:r>
              <w:rPr>
                <w:rFonts w:ascii="Calibri" w:hAnsi="Calibri" w:cs="Calibri"/>
                <w:color w:val="000000"/>
                <w:sz w:val="22"/>
                <w:szCs w:val="22"/>
              </w:rPr>
              <w:t>Meyer</w:t>
            </w:r>
          </w:p>
        </w:tc>
        <w:tc>
          <w:tcPr>
            <w:tcW w:w="1768" w:type="dxa"/>
            <w:tcBorders>
              <w:top w:val="single" w:sz="4" w:space="0" w:color="auto"/>
              <w:left w:val="nil"/>
              <w:bottom w:val="single" w:sz="4" w:space="0" w:color="auto"/>
              <w:right w:val="single" w:sz="4" w:space="0" w:color="auto"/>
            </w:tcBorders>
            <w:shd w:val="clear" w:color="000000" w:fill="FFFFFF"/>
            <w:noWrap/>
            <w:vAlign w:val="bottom"/>
          </w:tcPr>
          <w:p w14:paraId="3747C9FC" w14:textId="77777777" w:rsidR="0074524F" w:rsidRDefault="0074524F" w:rsidP="00C33ACA">
            <w:pPr>
              <w:spacing w:line="256" w:lineRule="auto"/>
              <w:jc w:val="center"/>
              <w:rPr>
                <w:rFonts w:ascii="Calibri" w:hAnsi="Calibri" w:cs="Calibri"/>
                <w:sz w:val="22"/>
                <w:szCs w:val="22"/>
              </w:rPr>
            </w:pPr>
            <w:r>
              <w:rPr>
                <w:rFonts w:ascii="Calibri" w:hAnsi="Calibri" w:cs="Calibri"/>
                <w:color w:val="000000"/>
                <w:sz w:val="22"/>
                <w:szCs w:val="22"/>
              </w:rPr>
              <w:t>Brandon</w:t>
            </w:r>
          </w:p>
        </w:tc>
        <w:tc>
          <w:tcPr>
            <w:tcW w:w="1310" w:type="dxa"/>
            <w:tcBorders>
              <w:top w:val="single" w:sz="4" w:space="0" w:color="auto"/>
              <w:left w:val="nil"/>
              <w:bottom w:val="single" w:sz="4" w:space="0" w:color="auto"/>
              <w:right w:val="single" w:sz="4" w:space="0" w:color="auto"/>
            </w:tcBorders>
            <w:shd w:val="clear" w:color="auto" w:fill="auto"/>
            <w:noWrap/>
            <w:vAlign w:val="bottom"/>
          </w:tcPr>
          <w:p w14:paraId="581CA529"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06/02/2023</w:t>
            </w:r>
          </w:p>
        </w:tc>
        <w:tc>
          <w:tcPr>
            <w:tcW w:w="1461" w:type="dxa"/>
            <w:tcBorders>
              <w:top w:val="single" w:sz="4" w:space="0" w:color="auto"/>
              <w:left w:val="nil"/>
              <w:bottom w:val="single" w:sz="4" w:space="0" w:color="auto"/>
              <w:right w:val="single" w:sz="4" w:space="0" w:color="auto"/>
            </w:tcBorders>
            <w:shd w:val="clear" w:color="000000" w:fill="FFFFFF"/>
            <w:noWrap/>
            <w:vAlign w:val="bottom"/>
          </w:tcPr>
          <w:p w14:paraId="5DF8F3DA" w14:textId="77777777" w:rsidR="0074524F" w:rsidRDefault="0074524F" w:rsidP="00C33ACA">
            <w:pPr>
              <w:spacing w:line="256" w:lineRule="auto"/>
              <w:jc w:val="center"/>
              <w:rPr>
                <w:rFonts w:ascii="Calibri" w:hAnsi="Calibri" w:cs="Calibri"/>
                <w:sz w:val="22"/>
                <w:szCs w:val="22"/>
              </w:rPr>
            </w:pPr>
            <w:r>
              <w:rPr>
                <w:rFonts w:ascii="Calibri" w:hAnsi="Calibri" w:cs="Calibri"/>
                <w:color w:val="000000"/>
                <w:sz w:val="22"/>
                <w:szCs w:val="22"/>
              </w:rPr>
              <w:t>Franklin</w:t>
            </w:r>
          </w:p>
        </w:tc>
        <w:tc>
          <w:tcPr>
            <w:tcW w:w="1824" w:type="dxa"/>
            <w:tcBorders>
              <w:top w:val="single" w:sz="4" w:space="0" w:color="auto"/>
              <w:left w:val="nil"/>
              <w:bottom w:val="single" w:sz="4" w:space="0" w:color="auto"/>
              <w:right w:val="single" w:sz="4" w:space="0" w:color="auto"/>
            </w:tcBorders>
            <w:shd w:val="clear" w:color="000000" w:fill="FFFFFF"/>
            <w:noWrap/>
            <w:vAlign w:val="bottom"/>
          </w:tcPr>
          <w:p w14:paraId="32AFE9DB"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Central Greene SD</w:t>
            </w:r>
          </w:p>
        </w:tc>
        <w:tc>
          <w:tcPr>
            <w:tcW w:w="1366" w:type="dxa"/>
            <w:tcBorders>
              <w:top w:val="single" w:sz="4" w:space="0" w:color="auto"/>
              <w:left w:val="nil"/>
              <w:bottom w:val="single" w:sz="4" w:space="0" w:color="auto"/>
              <w:right w:val="single" w:sz="4" w:space="0" w:color="auto"/>
            </w:tcBorders>
            <w:shd w:val="clear" w:color="000000" w:fill="FFFFFF"/>
            <w:noWrap/>
            <w:vAlign w:val="bottom"/>
          </w:tcPr>
          <w:p w14:paraId="21AB5379"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 xml:space="preserve">Storage </w:t>
            </w:r>
            <w:proofErr w:type="spellStart"/>
            <w:r>
              <w:rPr>
                <w:rFonts w:ascii="Calibri" w:hAnsi="Calibri" w:cs="Calibri"/>
                <w:color w:val="000000"/>
                <w:sz w:val="22"/>
                <w:szCs w:val="22"/>
              </w:rPr>
              <w:t>Buidling</w:t>
            </w:r>
            <w:proofErr w:type="spellEnd"/>
          </w:p>
        </w:tc>
        <w:tc>
          <w:tcPr>
            <w:tcW w:w="1278" w:type="dxa"/>
            <w:tcBorders>
              <w:top w:val="single" w:sz="4" w:space="0" w:color="auto"/>
              <w:left w:val="nil"/>
              <w:bottom w:val="single" w:sz="4" w:space="0" w:color="auto"/>
              <w:right w:val="single" w:sz="4" w:space="0" w:color="auto"/>
            </w:tcBorders>
            <w:shd w:val="clear" w:color="auto" w:fill="auto"/>
            <w:noWrap/>
            <w:vAlign w:val="bottom"/>
          </w:tcPr>
          <w:p w14:paraId="44AE056D"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05/31/2023</w:t>
            </w:r>
          </w:p>
        </w:tc>
      </w:tr>
      <w:tr w:rsidR="0074524F" w14:paraId="56D898D6" w14:textId="77777777" w:rsidTr="0074524F">
        <w:trPr>
          <w:trHeight w:val="168"/>
        </w:trPr>
        <w:tc>
          <w:tcPr>
            <w:tcW w:w="440" w:type="dxa"/>
            <w:tcBorders>
              <w:top w:val="single" w:sz="4" w:space="0" w:color="auto"/>
              <w:left w:val="single" w:sz="4" w:space="0" w:color="auto"/>
              <w:bottom w:val="single" w:sz="4" w:space="0" w:color="auto"/>
              <w:right w:val="nil"/>
            </w:tcBorders>
            <w:vAlign w:val="center"/>
          </w:tcPr>
          <w:p w14:paraId="68A055E7" w14:textId="77777777" w:rsidR="0074524F" w:rsidRDefault="0074524F" w:rsidP="00C33ACA">
            <w:pPr>
              <w:spacing w:line="256" w:lineRule="auto"/>
              <w:jc w:val="center"/>
              <w:rPr>
                <w:rFonts w:ascii="Calibri" w:hAnsi="Calibri"/>
                <w:sz w:val="22"/>
                <w:szCs w:val="22"/>
              </w:rPr>
            </w:pPr>
            <w:r>
              <w:rPr>
                <w:rFonts w:ascii="Calibri" w:hAnsi="Calibri"/>
                <w:sz w:val="22"/>
                <w:szCs w:val="22"/>
              </w:rPr>
              <w:t>2</w:t>
            </w:r>
          </w:p>
        </w:tc>
        <w:tc>
          <w:tcPr>
            <w:tcW w:w="1347" w:type="dxa"/>
            <w:tcBorders>
              <w:top w:val="nil"/>
              <w:left w:val="single" w:sz="4" w:space="0" w:color="auto"/>
              <w:bottom w:val="single" w:sz="4" w:space="0" w:color="auto"/>
              <w:right w:val="single" w:sz="4" w:space="0" w:color="auto"/>
            </w:tcBorders>
            <w:shd w:val="clear" w:color="000000" w:fill="FFFFFF"/>
            <w:noWrap/>
            <w:vAlign w:val="bottom"/>
          </w:tcPr>
          <w:p w14:paraId="6A0C7A19" w14:textId="77777777" w:rsidR="0074524F" w:rsidRDefault="0074524F" w:rsidP="00C33ACA">
            <w:pPr>
              <w:spacing w:line="256" w:lineRule="auto"/>
              <w:jc w:val="center"/>
              <w:rPr>
                <w:rFonts w:ascii="Calibri" w:hAnsi="Calibri" w:cs="Calibri"/>
                <w:sz w:val="22"/>
                <w:szCs w:val="22"/>
              </w:rPr>
            </w:pPr>
            <w:r>
              <w:rPr>
                <w:rFonts w:ascii="Calibri" w:hAnsi="Calibri" w:cs="Calibri"/>
                <w:color w:val="000000"/>
                <w:sz w:val="22"/>
                <w:szCs w:val="22"/>
              </w:rPr>
              <w:t>Woods</w:t>
            </w:r>
          </w:p>
        </w:tc>
        <w:tc>
          <w:tcPr>
            <w:tcW w:w="1768" w:type="dxa"/>
            <w:tcBorders>
              <w:top w:val="nil"/>
              <w:left w:val="nil"/>
              <w:bottom w:val="single" w:sz="4" w:space="0" w:color="auto"/>
              <w:right w:val="single" w:sz="4" w:space="0" w:color="auto"/>
            </w:tcBorders>
            <w:shd w:val="clear" w:color="000000" w:fill="FFFFFF"/>
            <w:noWrap/>
            <w:vAlign w:val="bottom"/>
          </w:tcPr>
          <w:p w14:paraId="7BB50298"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Jack</w:t>
            </w:r>
          </w:p>
        </w:tc>
        <w:tc>
          <w:tcPr>
            <w:tcW w:w="1310" w:type="dxa"/>
            <w:tcBorders>
              <w:top w:val="nil"/>
              <w:left w:val="nil"/>
              <w:bottom w:val="single" w:sz="4" w:space="0" w:color="auto"/>
              <w:right w:val="single" w:sz="4" w:space="0" w:color="auto"/>
            </w:tcBorders>
            <w:shd w:val="clear" w:color="000000" w:fill="FFFFFF"/>
            <w:noWrap/>
            <w:vAlign w:val="bottom"/>
          </w:tcPr>
          <w:p w14:paraId="6A318889"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05/10/2023</w:t>
            </w:r>
          </w:p>
        </w:tc>
        <w:tc>
          <w:tcPr>
            <w:tcW w:w="1461" w:type="dxa"/>
            <w:tcBorders>
              <w:top w:val="nil"/>
              <w:left w:val="nil"/>
              <w:bottom w:val="single" w:sz="4" w:space="0" w:color="auto"/>
              <w:right w:val="single" w:sz="4" w:space="0" w:color="auto"/>
            </w:tcBorders>
            <w:shd w:val="clear" w:color="000000" w:fill="FFFFFF"/>
            <w:noWrap/>
            <w:vAlign w:val="bottom"/>
          </w:tcPr>
          <w:p w14:paraId="094FF1C6" w14:textId="77777777" w:rsidR="0074524F" w:rsidRDefault="0074524F" w:rsidP="00C33ACA">
            <w:pPr>
              <w:spacing w:line="256" w:lineRule="auto"/>
              <w:jc w:val="center"/>
              <w:rPr>
                <w:rFonts w:ascii="Calibri" w:hAnsi="Calibri" w:cs="Calibri"/>
                <w:sz w:val="22"/>
                <w:szCs w:val="22"/>
              </w:rPr>
            </w:pPr>
            <w:r>
              <w:rPr>
                <w:rFonts w:ascii="Calibri" w:hAnsi="Calibri" w:cs="Calibri"/>
                <w:color w:val="000000"/>
                <w:sz w:val="22"/>
                <w:szCs w:val="22"/>
              </w:rPr>
              <w:t>Whiteley</w:t>
            </w:r>
          </w:p>
        </w:tc>
        <w:tc>
          <w:tcPr>
            <w:tcW w:w="1824" w:type="dxa"/>
            <w:tcBorders>
              <w:top w:val="nil"/>
              <w:left w:val="nil"/>
              <w:bottom w:val="single" w:sz="4" w:space="0" w:color="auto"/>
              <w:right w:val="single" w:sz="4" w:space="0" w:color="auto"/>
            </w:tcBorders>
            <w:shd w:val="clear" w:color="000000" w:fill="FFFFFF"/>
            <w:noWrap/>
            <w:vAlign w:val="bottom"/>
          </w:tcPr>
          <w:p w14:paraId="5AFAF206"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Central Greene</w:t>
            </w:r>
          </w:p>
        </w:tc>
        <w:tc>
          <w:tcPr>
            <w:tcW w:w="1366" w:type="dxa"/>
            <w:tcBorders>
              <w:top w:val="nil"/>
              <w:left w:val="nil"/>
              <w:bottom w:val="single" w:sz="4" w:space="0" w:color="auto"/>
              <w:right w:val="single" w:sz="4" w:space="0" w:color="auto"/>
            </w:tcBorders>
            <w:shd w:val="clear" w:color="000000" w:fill="FFFFFF"/>
            <w:noWrap/>
            <w:vAlign w:val="bottom"/>
          </w:tcPr>
          <w:p w14:paraId="6823B9C0"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Pole Building</w:t>
            </w:r>
          </w:p>
        </w:tc>
        <w:tc>
          <w:tcPr>
            <w:tcW w:w="1278" w:type="dxa"/>
            <w:tcBorders>
              <w:top w:val="nil"/>
              <w:left w:val="nil"/>
              <w:bottom w:val="single" w:sz="4" w:space="0" w:color="auto"/>
              <w:right w:val="single" w:sz="4" w:space="0" w:color="auto"/>
            </w:tcBorders>
            <w:shd w:val="clear" w:color="000000" w:fill="FFFFFF"/>
            <w:noWrap/>
            <w:vAlign w:val="bottom"/>
          </w:tcPr>
          <w:p w14:paraId="3D99F855"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05/08/2023</w:t>
            </w:r>
          </w:p>
        </w:tc>
      </w:tr>
      <w:tr w:rsidR="0074524F" w14:paraId="5ADBA9B3" w14:textId="77777777" w:rsidTr="0074524F">
        <w:trPr>
          <w:trHeight w:val="168"/>
        </w:trPr>
        <w:tc>
          <w:tcPr>
            <w:tcW w:w="440" w:type="dxa"/>
            <w:tcBorders>
              <w:top w:val="single" w:sz="4" w:space="0" w:color="auto"/>
              <w:left w:val="single" w:sz="4" w:space="0" w:color="auto"/>
              <w:bottom w:val="single" w:sz="4" w:space="0" w:color="auto"/>
              <w:right w:val="nil"/>
            </w:tcBorders>
            <w:vAlign w:val="center"/>
          </w:tcPr>
          <w:p w14:paraId="4E6C4047" w14:textId="77777777" w:rsidR="0074524F" w:rsidRDefault="0074524F" w:rsidP="00C33ACA">
            <w:pPr>
              <w:spacing w:line="256" w:lineRule="auto"/>
              <w:jc w:val="center"/>
              <w:rPr>
                <w:rFonts w:ascii="Calibri" w:hAnsi="Calibri"/>
                <w:sz w:val="22"/>
                <w:szCs w:val="22"/>
              </w:rPr>
            </w:pPr>
            <w:r>
              <w:rPr>
                <w:rFonts w:ascii="Calibri" w:hAnsi="Calibri"/>
                <w:sz w:val="22"/>
                <w:szCs w:val="22"/>
              </w:rPr>
              <w:t>3</w:t>
            </w:r>
          </w:p>
        </w:tc>
        <w:tc>
          <w:tcPr>
            <w:tcW w:w="1347" w:type="dxa"/>
            <w:tcBorders>
              <w:top w:val="nil"/>
              <w:left w:val="single" w:sz="4" w:space="0" w:color="auto"/>
              <w:bottom w:val="single" w:sz="4" w:space="0" w:color="auto"/>
              <w:right w:val="single" w:sz="4" w:space="0" w:color="auto"/>
            </w:tcBorders>
            <w:shd w:val="clear" w:color="000000" w:fill="FFFFFF"/>
            <w:noWrap/>
            <w:vAlign w:val="bottom"/>
          </w:tcPr>
          <w:p w14:paraId="29EACB45" w14:textId="77777777" w:rsidR="0074524F" w:rsidRDefault="0074524F" w:rsidP="00C33ACA">
            <w:pPr>
              <w:spacing w:line="256" w:lineRule="auto"/>
              <w:jc w:val="center"/>
              <w:rPr>
                <w:rFonts w:ascii="Calibri" w:hAnsi="Calibri" w:cs="Calibri"/>
                <w:sz w:val="22"/>
                <w:szCs w:val="22"/>
              </w:rPr>
            </w:pPr>
            <w:r>
              <w:rPr>
                <w:rFonts w:ascii="Calibri" w:hAnsi="Calibri" w:cs="Calibri"/>
                <w:color w:val="000000"/>
                <w:sz w:val="22"/>
                <w:szCs w:val="22"/>
              </w:rPr>
              <w:t>Lash</w:t>
            </w:r>
          </w:p>
        </w:tc>
        <w:tc>
          <w:tcPr>
            <w:tcW w:w="1768" w:type="dxa"/>
            <w:tcBorders>
              <w:top w:val="nil"/>
              <w:left w:val="nil"/>
              <w:bottom w:val="single" w:sz="4" w:space="0" w:color="auto"/>
              <w:right w:val="single" w:sz="4" w:space="0" w:color="auto"/>
            </w:tcBorders>
            <w:shd w:val="clear" w:color="000000" w:fill="FFFFFF"/>
            <w:noWrap/>
            <w:vAlign w:val="bottom"/>
          </w:tcPr>
          <w:p w14:paraId="2F84E9FD"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John</w:t>
            </w:r>
          </w:p>
        </w:tc>
        <w:tc>
          <w:tcPr>
            <w:tcW w:w="1310" w:type="dxa"/>
            <w:tcBorders>
              <w:top w:val="nil"/>
              <w:left w:val="nil"/>
              <w:bottom w:val="single" w:sz="4" w:space="0" w:color="auto"/>
              <w:right w:val="single" w:sz="4" w:space="0" w:color="auto"/>
            </w:tcBorders>
            <w:shd w:val="clear" w:color="000000" w:fill="FFFFFF"/>
            <w:noWrap/>
            <w:vAlign w:val="bottom"/>
          </w:tcPr>
          <w:p w14:paraId="1911532C"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05/15/2023</w:t>
            </w:r>
          </w:p>
        </w:tc>
        <w:tc>
          <w:tcPr>
            <w:tcW w:w="1461" w:type="dxa"/>
            <w:tcBorders>
              <w:top w:val="nil"/>
              <w:left w:val="nil"/>
              <w:bottom w:val="single" w:sz="4" w:space="0" w:color="auto"/>
              <w:right w:val="single" w:sz="4" w:space="0" w:color="auto"/>
            </w:tcBorders>
            <w:shd w:val="clear" w:color="000000" w:fill="FFFFFF"/>
            <w:noWrap/>
            <w:vAlign w:val="bottom"/>
          </w:tcPr>
          <w:p w14:paraId="48B084AB" w14:textId="77777777" w:rsidR="0074524F" w:rsidRDefault="0074524F" w:rsidP="00C33ACA">
            <w:pPr>
              <w:spacing w:line="256" w:lineRule="auto"/>
              <w:jc w:val="center"/>
              <w:rPr>
                <w:rFonts w:ascii="Calibri" w:hAnsi="Calibri" w:cs="Calibri"/>
                <w:sz w:val="22"/>
                <w:szCs w:val="22"/>
              </w:rPr>
            </w:pPr>
            <w:r>
              <w:rPr>
                <w:rFonts w:ascii="Calibri" w:hAnsi="Calibri" w:cs="Calibri"/>
                <w:color w:val="000000"/>
                <w:sz w:val="22"/>
                <w:szCs w:val="22"/>
              </w:rPr>
              <w:t>Morgan</w:t>
            </w:r>
          </w:p>
        </w:tc>
        <w:tc>
          <w:tcPr>
            <w:tcW w:w="1824" w:type="dxa"/>
            <w:tcBorders>
              <w:top w:val="nil"/>
              <w:left w:val="nil"/>
              <w:bottom w:val="single" w:sz="4" w:space="0" w:color="auto"/>
              <w:right w:val="single" w:sz="4" w:space="0" w:color="auto"/>
            </w:tcBorders>
            <w:shd w:val="clear" w:color="000000" w:fill="FFFFFF"/>
            <w:noWrap/>
            <w:vAlign w:val="bottom"/>
          </w:tcPr>
          <w:p w14:paraId="36DE6B1D"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Jefferson-Morgan SD</w:t>
            </w:r>
          </w:p>
        </w:tc>
        <w:tc>
          <w:tcPr>
            <w:tcW w:w="1366" w:type="dxa"/>
            <w:tcBorders>
              <w:top w:val="nil"/>
              <w:left w:val="nil"/>
              <w:bottom w:val="single" w:sz="4" w:space="0" w:color="auto"/>
              <w:right w:val="single" w:sz="4" w:space="0" w:color="auto"/>
            </w:tcBorders>
            <w:shd w:val="clear" w:color="000000" w:fill="FFFFFF"/>
            <w:noWrap/>
            <w:vAlign w:val="bottom"/>
          </w:tcPr>
          <w:p w14:paraId="0DC00CF5"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New Home</w:t>
            </w:r>
          </w:p>
        </w:tc>
        <w:tc>
          <w:tcPr>
            <w:tcW w:w="1278" w:type="dxa"/>
            <w:tcBorders>
              <w:top w:val="nil"/>
              <w:left w:val="nil"/>
              <w:bottom w:val="single" w:sz="4" w:space="0" w:color="auto"/>
              <w:right w:val="single" w:sz="4" w:space="0" w:color="auto"/>
            </w:tcBorders>
            <w:shd w:val="clear" w:color="000000" w:fill="FFFFFF"/>
            <w:noWrap/>
            <w:vAlign w:val="bottom"/>
          </w:tcPr>
          <w:p w14:paraId="1BBDC92E"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05/12/2023</w:t>
            </w:r>
          </w:p>
        </w:tc>
      </w:tr>
      <w:tr w:rsidR="0074524F" w14:paraId="72873B69" w14:textId="77777777" w:rsidTr="0074524F">
        <w:trPr>
          <w:trHeight w:val="168"/>
        </w:trPr>
        <w:tc>
          <w:tcPr>
            <w:tcW w:w="440" w:type="dxa"/>
            <w:tcBorders>
              <w:top w:val="single" w:sz="4" w:space="0" w:color="auto"/>
              <w:left w:val="single" w:sz="4" w:space="0" w:color="auto"/>
              <w:bottom w:val="single" w:sz="4" w:space="0" w:color="auto"/>
              <w:right w:val="single" w:sz="4" w:space="0" w:color="auto"/>
            </w:tcBorders>
            <w:vAlign w:val="center"/>
          </w:tcPr>
          <w:p w14:paraId="380A1683" w14:textId="77777777" w:rsidR="0074524F" w:rsidRDefault="0074524F" w:rsidP="00C33ACA">
            <w:pPr>
              <w:spacing w:line="256" w:lineRule="auto"/>
              <w:jc w:val="center"/>
              <w:rPr>
                <w:rFonts w:ascii="Calibri" w:hAnsi="Calibri"/>
                <w:sz w:val="22"/>
                <w:szCs w:val="22"/>
              </w:rPr>
            </w:pPr>
            <w:r>
              <w:rPr>
                <w:rFonts w:ascii="Calibri" w:hAnsi="Calibri"/>
                <w:sz w:val="22"/>
                <w:szCs w:val="22"/>
              </w:rPr>
              <w:t>4</w:t>
            </w:r>
          </w:p>
        </w:tc>
        <w:tc>
          <w:tcPr>
            <w:tcW w:w="134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0E7B4D" w14:textId="77777777" w:rsidR="0074524F" w:rsidRDefault="0074524F" w:rsidP="00C33ACA">
            <w:pPr>
              <w:spacing w:line="256" w:lineRule="auto"/>
              <w:jc w:val="center"/>
              <w:rPr>
                <w:rFonts w:ascii="Calibri" w:hAnsi="Calibri" w:cs="Calibri"/>
                <w:sz w:val="22"/>
                <w:szCs w:val="22"/>
              </w:rPr>
            </w:pPr>
            <w:r>
              <w:rPr>
                <w:rFonts w:ascii="Calibri" w:hAnsi="Calibri" w:cs="Calibri"/>
                <w:color w:val="000000"/>
                <w:sz w:val="22"/>
                <w:szCs w:val="22"/>
              </w:rPr>
              <w:t>Stoneking</w:t>
            </w:r>
          </w:p>
        </w:tc>
        <w:tc>
          <w:tcPr>
            <w:tcW w:w="17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9D1F67"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 xml:space="preserve">Tami L. </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CA7195"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05/16/2023</w:t>
            </w:r>
          </w:p>
        </w:tc>
        <w:tc>
          <w:tcPr>
            <w:tcW w:w="146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743FB1" w14:textId="77777777" w:rsidR="0074524F" w:rsidRDefault="0074524F" w:rsidP="00C33ACA">
            <w:pPr>
              <w:spacing w:line="256" w:lineRule="auto"/>
              <w:jc w:val="center"/>
              <w:rPr>
                <w:rFonts w:ascii="Calibri" w:hAnsi="Calibri" w:cs="Calibri"/>
                <w:sz w:val="22"/>
                <w:szCs w:val="22"/>
              </w:rPr>
            </w:pPr>
            <w:r>
              <w:rPr>
                <w:rFonts w:ascii="Calibri" w:hAnsi="Calibri" w:cs="Calibri"/>
                <w:color w:val="000000"/>
                <w:sz w:val="22"/>
                <w:szCs w:val="22"/>
              </w:rPr>
              <w:t>Richhill Twp</w:t>
            </w:r>
          </w:p>
        </w:tc>
        <w:tc>
          <w:tcPr>
            <w:tcW w:w="182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BC259F"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West Greene School District</w:t>
            </w:r>
          </w:p>
        </w:tc>
        <w:tc>
          <w:tcPr>
            <w:tcW w:w="136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FC00B4"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Modular Home</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B3DF38"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05/09/2023</w:t>
            </w:r>
          </w:p>
        </w:tc>
      </w:tr>
      <w:tr w:rsidR="0074524F" w14:paraId="12153CF2" w14:textId="77777777" w:rsidTr="0074524F">
        <w:trPr>
          <w:trHeight w:val="168"/>
        </w:trPr>
        <w:tc>
          <w:tcPr>
            <w:tcW w:w="440" w:type="dxa"/>
            <w:tcBorders>
              <w:top w:val="single" w:sz="4" w:space="0" w:color="auto"/>
              <w:left w:val="single" w:sz="4" w:space="0" w:color="auto"/>
              <w:bottom w:val="single" w:sz="4" w:space="0" w:color="auto"/>
              <w:right w:val="nil"/>
            </w:tcBorders>
            <w:vAlign w:val="center"/>
          </w:tcPr>
          <w:p w14:paraId="48FF23B4" w14:textId="77777777" w:rsidR="0074524F" w:rsidRDefault="0074524F" w:rsidP="00C33ACA">
            <w:pPr>
              <w:spacing w:line="256" w:lineRule="auto"/>
              <w:jc w:val="center"/>
              <w:rPr>
                <w:rFonts w:ascii="Calibri" w:hAnsi="Calibri"/>
                <w:sz w:val="22"/>
                <w:szCs w:val="22"/>
              </w:rPr>
            </w:pPr>
            <w:r>
              <w:rPr>
                <w:rFonts w:ascii="Calibri" w:hAnsi="Calibri"/>
                <w:sz w:val="22"/>
                <w:szCs w:val="22"/>
              </w:rPr>
              <w:t>5</w:t>
            </w:r>
          </w:p>
        </w:tc>
        <w:tc>
          <w:tcPr>
            <w:tcW w:w="13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F099444" w14:textId="77777777" w:rsidR="0074524F" w:rsidRDefault="0074524F" w:rsidP="00C33ACA">
            <w:pPr>
              <w:spacing w:line="256" w:lineRule="auto"/>
              <w:jc w:val="center"/>
              <w:rPr>
                <w:rFonts w:ascii="Calibri" w:hAnsi="Calibri" w:cs="Calibri"/>
                <w:sz w:val="22"/>
                <w:szCs w:val="22"/>
              </w:rPr>
            </w:pPr>
            <w:r>
              <w:rPr>
                <w:rFonts w:ascii="Calibri" w:hAnsi="Calibri" w:cs="Calibri"/>
                <w:color w:val="000000"/>
                <w:sz w:val="22"/>
                <w:szCs w:val="22"/>
              </w:rPr>
              <w:t xml:space="preserve">Broadwater </w:t>
            </w:r>
          </w:p>
        </w:tc>
        <w:tc>
          <w:tcPr>
            <w:tcW w:w="1768" w:type="dxa"/>
            <w:tcBorders>
              <w:top w:val="single" w:sz="4" w:space="0" w:color="auto"/>
              <w:left w:val="nil"/>
              <w:bottom w:val="single" w:sz="4" w:space="0" w:color="auto"/>
              <w:right w:val="single" w:sz="4" w:space="0" w:color="auto"/>
            </w:tcBorders>
            <w:shd w:val="clear" w:color="000000" w:fill="FFFFFF"/>
            <w:noWrap/>
            <w:vAlign w:val="bottom"/>
          </w:tcPr>
          <w:p w14:paraId="2D89F9C7"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Derrick</w:t>
            </w:r>
          </w:p>
        </w:tc>
        <w:tc>
          <w:tcPr>
            <w:tcW w:w="1310" w:type="dxa"/>
            <w:tcBorders>
              <w:top w:val="single" w:sz="4" w:space="0" w:color="auto"/>
              <w:left w:val="nil"/>
              <w:bottom w:val="single" w:sz="4" w:space="0" w:color="auto"/>
              <w:right w:val="single" w:sz="4" w:space="0" w:color="auto"/>
            </w:tcBorders>
            <w:shd w:val="clear" w:color="000000" w:fill="FFFFFF"/>
            <w:noWrap/>
            <w:vAlign w:val="bottom"/>
          </w:tcPr>
          <w:p w14:paraId="2140118D"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05/22/2023</w:t>
            </w:r>
          </w:p>
        </w:tc>
        <w:tc>
          <w:tcPr>
            <w:tcW w:w="1461" w:type="dxa"/>
            <w:tcBorders>
              <w:top w:val="single" w:sz="4" w:space="0" w:color="auto"/>
              <w:left w:val="nil"/>
              <w:bottom w:val="single" w:sz="4" w:space="0" w:color="auto"/>
              <w:right w:val="single" w:sz="4" w:space="0" w:color="auto"/>
            </w:tcBorders>
            <w:shd w:val="clear" w:color="000000" w:fill="FFFFFF"/>
            <w:noWrap/>
            <w:vAlign w:val="bottom"/>
          </w:tcPr>
          <w:p w14:paraId="31EE01ED" w14:textId="77777777" w:rsidR="0074524F" w:rsidRDefault="0074524F" w:rsidP="00C33ACA">
            <w:pPr>
              <w:spacing w:line="256" w:lineRule="auto"/>
              <w:jc w:val="center"/>
              <w:rPr>
                <w:rFonts w:ascii="Calibri" w:hAnsi="Calibri" w:cs="Calibri"/>
                <w:sz w:val="22"/>
                <w:szCs w:val="22"/>
              </w:rPr>
            </w:pPr>
            <w:r>
              <w:rPr>
                <w:rFonts w:ascii="Calibri" w:hAnsi="Calibri" w:cs="Calibri"/>
                <w:color w:val="000000"/>
                <w:sz w:val="22"/>
                <w:szCs w:val="22"/>
              </w:rPr>
              <w:t>Waynesburg Boro</w:t>
            </w:r>
          </w:p>
        </w:tc>
        <w:tc>
          <w:tcPr>
            <w:tcW w:w="1824" w:type="dxa"/>
            <w:tcBorders>
              <w:top w:val="single" w:sz="4" w:space="0" w:color="auto"/>
              <w:left w:val="nil"/>
              <w:bottom w:val="single" w:sz="4" w:space="0" w:color="auto"/>
              <w:right w:val="single" w:sz="4" w:space="0" w:color="auto"/>
            </w:tcBorders>
            <w:shd w:val="clear" w:color="000000" w:fill="FFFFFF"/>
            <w:noWrap/>
            <w:vAlign w:val="bottom"/>
          </w:tcPr>
          <w:p w14:paraId="12CCA150"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Central Greene SD</w:t>
            </w:r>
          </w:p>
        </w:tc>
        <w:tc>
          <w:tcPr>
            <w:tcW w:w="1366" w:type="dxa"/>
            <w:tcBorders>
              <w:top w:val="single" w:sz="4" w:space="0" w:color="auto"/>
              <w:left w:val="nil"/>
              <w:bottom w:val="single" w:sz="4" w:space="0" w:color="auto"/>
              <w:right w:val="single" w:sz="4" w:space="0" w:color="auto"/>
            </w:tcBorders>
            <w:shd w:val="clear" w:color="000000" w:fill="FFFFFF"/>
            <w:noWrap/>
            <w:vAlign w:val="bottom"/>
          </w:tcPr>
          <w:p w14:paraId="4F554717" w14:textId="77777777" w:rsidR="0074524F" w:rsidRDefault="0074524F" w:rsidP="00C33ACA">
            <w:pPr>
              <w:spacing w:line="256" w:lineRule="auto"/>
              <w:jc w:val="center"/>
              <w:rPr>
                <w:rFonts w:ascii="Calibri" w:hAnsi="Calibri" w:cs="Calibri"/>
                <w:color w:val="000000"/>
                <w:sz w:val="22"/>
                <w:szCs w:val="22"/>
              </w:rPr>
            </w:pPr>
            <w:proofErr w:type="spellStart"/>
            <w:r>
              <w:rPr>
                <w:rFonts w:ascii="Calibri" w:hAnsi="Calibri" w:cs="Calibri"/>
                <w:color w:val="000000"/>
                <w:sz w:val="22"/>
                <w:szCs w:val="22"/>
              </w:rPr>
              <w:t>Paviliion</w:t>
            </w:r>
            <w:proofErr w:type="spellEnd"/>
          </w:p>
        </w:tc>
        <w:tc>
          <w:tcPr>
            <w:tcW w:w="1278" w:type="dxa"/>
            <w:tcBorders>
              <w:top w:val="single" w:sz="4" w:space="0" w:color="auto"/>
              <w:left w:val="nil"/>
              <w:bottom w:val="single" w:sz="4" w:space="0" w:color="auto"/>
              <w:right w:val="single" w:sz="4" w:space="0" w:color="auto"/>
            </w:tcBorders>
            <w:shd w:val="clear" w:color="000000" w:fill="FFFFFF"/>
            <w:noWrap/>
            <w:vAlign w:val="bottom"/>
          </w:tcPr>
          <w:p w14:paraId="15950CB5"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05/17/2023</w:t>
            </w:r>
          </w:p>
        </w:tc>
      </w:tr>
      <w:tr w:rsidR="0074524F" w14:paraId="4F69977C" w14:textId="77777777" w:rsidTr="0074524F">
        <w:trPr>
          <w:trHeight w:val="168"/>
        </w:trPr>
        <w:tc>
          <w:tcPr>
            <w:tcW w:w="440" w:type="dxa"/>
            <w:tcBorders>
              <w:top w:val="single" w:sz="4" w:space="0" w:color="auto"/>
              <w:left w:val="single" w:sz="4" w:space="0" w:color="auto"/>
              <w:bottom w:val="single" w:sz="4" w:space="0" w:color="auto"/>
              <w:right w:val="nil"/>
            </w:tcBorders>
            <w:vAlign w:val="center"/>
          </w:tcPr>
          <w:p w14:paraId="53CFC470" w14:textId="77777777" w:rsidR="0074524F" w:rsidRDefault="0074524F" w:rsidP="00C33ACA">
            <w:pPr>
              <w:spacing w:line="256" w:lineRule="auto"/>
              <w:jc w:val="center"/>
              <w:rPr>
                <w:rFonts w:ascii="Calibri" w:hAnsi="Calibri"/>
                <w:sz w:val="22"/>
                <w:szCs w:val="22"/>
              </w:rPr>
            </w:pPr>
            <w:r>
              <w:rPr>
                <w:rFonts w:ascii="Calibri" w:hAnsi="Calibri"/>
                <w:sz w:val="22"/>
                <w:szCs w:val="22"/>
              </w:rPr>
              <w:t>6</w:t>
            </w:r>
          </w:p>
        </w:tc>
        <w:tc>
          <w:tcPr>
            <w:tcW w:w="1347" w:type="dxa"/>
            <w:tcBorders>
              <w:top w:val="nil"/>
              <w:left w:val="single" w:sz="4" w:space="0" w:color="auto"/>
              <w:bottom w:val="single" w:sz="4" w:space="0" w:color="auto"/>
              <w:right w:val="single" w:sz="4" w:space="0" w:color="auto"/>
            </w:tcBorders>
            <w:shd w:val="clear" w:color="000000" w:fill="FFFFFF"/>
            <w:noWrap/>
            <w:vAlign w:val="bottom"/>
          </w:tcPr>
          <w:p w14:paraId="64AFE330" w14:textId="77777777" w:rsidR="0074524F" w:rsidRDefault="0074524F" w:rsidP="00C33ACA">
            <w:pPr>
              <w:spacing w:line="256" w:lineRule="auto"/>
              <w:jc w:val="center"/>
              <w:rPr>
                <w:rFonts w:ascii="Calibri" w:hAnsi="Calibri" w:cs="Calibri"/>
                <w:sz w:val="22"/>
                <w:szCs w:val="22"/>
              </w:rPr>
            </w:pPr>
            <w:r>
              <w:rPr>
                <w:rFonts w:ascii="Calibri" w:hAnsi="Calibri" w:cs="Calibri"/>
                <w:color w:val="000000"/>
                <w:sz w:val="22"/>
                <w:szCs w:val="22"/>
              </w:rPr>
              <w:t xml:space="preserve">Buckhalter </w:t>
            </w:r>
          </w:p>
        </w:tc>
        <w:tc>
          <w:tcPr>
            <w:tcW w:w="1768" w:type="dxa"/>
            <w:tcBorders>
              <w:top w:val="nil"/>
              <w:left w:val="nil"/>
              <w:bottom w:val="single" w:sz="4" w:space="0" w:color="auto"/>
              <w:right w:val="single" w:sz="4" w:space="0" w:color="auto"/>
            </w:tcBorders>
            <w:shd w:val="clear" w:color="000000" w:fill="FFFFFF"/>
            <w:noWrap/>
            <w:vAlign w:val="bottom"/>
          </w:tcPr>
          <w:p w14:paraId="4AAB94DC"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Jay</w:t>
            </w:r>
          </w:p>
        </w:tc>
        <w:tc>
          <w:tcPr>
            <w:tcW w:w="1310" w:type="dxa"/>
            <w:tcBorders>
              <w:top w:val="nil"/>
              <w:left w:val="nil"/>
              <w:bottom w:val="single" w:sz="4" w:space="0" w:color="auto"/>
              <w:right w:val="single" w:sz="4" w:space="0" w:color="auto"/>
            </w:tcBorders>
            <w:shd w:val="clear" w:color="000000" w:fill="FFFFFF"/>
            <w:noWrap/>
            <w:vAlign w:val="bottom"/>
          </w:tcPr>
          <w:p w14:paraId="337A8F65"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05/22/2023</w:t>
            </w:r>
          </w:p>
        </w:tc>
        <w:tc>
          <w:tcPr>
            <w:tcW w:w="1461" w:type="dxa"/>
            <w:tcBorders>
              <w:top w:val="nil"/>
              <w:left w:val="nil"/>
              <w:bottom w:val="single" w:sz="4" w:space="0" w:color="auto"/>
              <w:right w:val="single" w:sz="4" w:space="0" w:color="auto"/>
            </w:tcBorders>
            <w:shd w:val="clear" w:color="000000" w:fill="FFFFFF"/>
            <w:noWrap/>
            <w:vAlign w:val="bottom"/>
          </w:tcPr>
          <w:p w14:paraId="7FDBD680" w14:textId="77777777" w:rsidR="0074524F" w:rsidRDefault="0074524F" w:rsidP="00C33ACA">
            <w:pPr>
              <w:spacing w:line="256" w:lineRule="auto"/>
              <w:jc w:val="center"/>
              <w:rPr>
                <w:rFonts w:ascii="Calibri" w:hAnsi="Calibri" w:cs="Calibri"/>
                <w:sz w:val="22"/>
                <w:szCs w:val="22"/>
              </w:rPr>
            </w:pPr>
            <w:r>
              <w:rPr>
                <w:rFonts w:ascii="Calibri" w:hAnsi="Calibri" w:cs="Calibri"/>
                <w:color w:val="000000"/>
                <w:sz w:val="22"/>
                <w:szCs w:val="22"/>
              </w:rPr>
              <w:t>Franklin Twp</w:t>
            </w:r>
          </w:p>
        </w:tc>
        <w:tc>
          <w:tcPr>
            <w:tcW w:w="1824" w:type="dxa"/>
            <w:tcBorders>
              <w:top w:val="nil"/>
              <w:left w:val="nil"/>
              <w:bottom w:val="single" w:sz="4" w:space="0" w:color="auto"/>
              <w:right w:val="single" w:sz="4" w:space="0" w:color="auto"/>
            </w:tcBorders>
            <w:shd w:val="clear" w:color="000000" w:fill="FFFFFF"/>
            <w:noWrap/>
            <w:vAlign w:val="bottom"/>
          </w:tcPr>
          <w:p w14:paraId="2FC0F146"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Central Greene SD</w:t>
            </w:r>
          </w:p>
        </w:tc>
        <w:tc>
          <w:tcPr>
            <w:tcW w:w="1366" w:type="dxa"/>
            <w:tcBorders>
              <w:top w:val="nil"/>
              <w:left w:val="nil"/>
              <w:bottom w:val="single" w:sz="4" w:space="0" w:color="auto"/>
              <w:right w:val="single" w:sz="4" w:space="0" w:color="auto"/>
            </w:tcBorders>
            <w:shd w:val="clear" w:color="000000" w:fill="FFFFFF"/>
            <w:noWrap/>
            <w:vAlign w:val="bottom"/>
          </w:tcPr>
          <w:p w14:paraId="17F4DF2D"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Addition</w:t>
            </w:r>
          </w:p>
        </w:tc>
        <w:tc>
          <w:tcPr>
            <w:tcW w:w="1278" w:type="dxa"/>
            <w:tcBorders>
              <w:top w:val="nil"/>
              <w:left w:val="nil"/>
              <w:bottom w:val="single" w:sz="4" w:space="0" w:color="auto"/>
              <w:right w:val="single" w:sz="4" w:space="0" w:color="auto"/>
            </w:tcBorders>
            <w:shd w:val="clear" w:color="000000" w:fill="FFFFFF"/>
            <w:noWrap/>
            <w:vAlign w:val="bottom"/>
          </w:tcPr>
          <w:p w14:paraId="28228589"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05/22/2023</w:t>
            </w:r>
          </w:p>
        </w:tc>
      </w:tr>
      <w:tr w:rsidR="0074524F" w14:paraId="1F3DB976" w14:textId="77777777" w:rsidTr="0074524F">
        <w:trPr>
          <w:trHeight w:val="168"/>
        </w:trPr>
        <w:tc>
          <w:tcPr>
            <w:tcW w:w="440" w:type="dxa"/>
            <w:tcBorders>
              <w:top w:val="single" w:sz="4" w:space="0" w:color="auto"/>
              <w:left w:val="single" w:sz="4" w:space="0" w:color="auto"/>
              <w:bottom w:val="single" w:sz="4" w:space="0" w:color="auto"/>
              <w:right w:val="nil"/>
            </w:tcBorders>
            <w:vAlign w:val="center"/>
          </w:tcPr>
          <w:p w14:paraId="20E54B29" w14:textId="77777777" w:rsidR="0074524F" w:rsidRDefault="0074524F" w:rsidP="00C33ACA">
            <w:pPr>
              <w:spacing w:line="256" w:lineRule="auto"/>
              <w:jc w:val="center"/>
              <w:rPr>
                <w:rFonts w:ascii="Calibri" w:hAnsi="Calibri"/>
                <w:sz w:val="22"/>
                <w:szCs w:val="22"/>
              </w:rPr>
            </w:pPr>
            <w:r>
              <w:rPr>
                <w:rFonts w:ascii="Calibri" w:hAnsi="Calibri"/>
                <w:sz w:val="22"/>
                <w:szCs w:val="22"/>
              </w:rPr>
              <w:t>7</w:t>
            </w:r>
          </w:p>
        </w:tc>
        <w:tc>
          <w:tcPr>
            <w:tcW w:w="1347" w:type="dxa"/>
            <w:tcBorders>
              <w:top w:val="nil"/>
              <w:left w:val="single" w:sz="4" w:space="0" w:color="auto"/>
              <w:bottom w:val="single" w:sz="4" w:space="0" w:color="auto"/>
              <w:right w:val="single" w:sz="4" w:space="0" w:color="auto"/>
            </w:tcBorders>
            <w:shd w:val="clear" w:color="000000" w:fill="FFFFFF"/>
            <w:noWrap/>
            <w:vAlign w:val="bottom"/>
          </w:tcPr>
          <w:p w14:paraId="178138F1" w14:textId="77777777" w:rsidR="0074524F" w:rsidRDefault="0074524F" w:rsidP="00C33ACA">
            <w:pPr>
              <w:jc w:val="center"/>
              <w:rPr>
                <w:rFonts w:ascii="Calibri" w:hAnsi="Calibri" w:cs="Calibri"/>
                <w:color w:val="000000"/>
                <w:sz w:val="22"/>
                <w:szCs w:val="22"/>
              </w:rPr>
            </w:pPr>
            <w:r>
              <w:rPr>
                <w:rFonts w:ascii="Calibri" w:hAnsi="Calibri" w:cs="Calibri"/>
                <w:color w:val="000000"/>
                <w:sz w:val="22"/>
                <w:szCs w:val="22"/>
              </w:rPr>
              <w:t xml:space="preserve">Petery </w:t>
            </w:r>
          </w:p>
          <w:p w14:paraId="53722F3F" w14:textId="77777777" w:rsidR="0074524F" w:rsidRDefault="0074524F" w:rsidP="00C33ACA">
            <w:pPr>
              <w:spacing w:line="256" w:lineRule="auto"/>
              <w:jc w:val="center"/>
              <w:rPr>
                <w:rFonts w:ascii="Calibri" w:hAnsi="Calibri" w:cs="Calibri"/>
                <w:sz w:val="22"/>
                <w:szCs w:val="22"/>
              </w:rPr>
            </w:pPr>
          </w:p>
        </w:tc>
        <w:tc>
          <w:tcPr>
            <w:tcW w:w="1768" w:type="dxa"/>
            <w:tcBorders>
              <w:top w:val="nil"/>
              <w:left w:val="nil"/>
              <w:bottom w:val="single" w:sz="4" w:space="0" w:color="auto"/>
              <w:right w:val="single" w:sz="4" w:space="0" w:color="auto"/>
            </w:tcBorders>
            <w:shd w:val="clear" w:color="000000" w:fill="FFFFFF"/>
            <w:noWrap/>
            <w:vAlign w:val="bottom"/>
          </w:tcPr>
          <w:p w14:paraId="5E8B587B" w14:textId="77777777" w:rsidR="0074524F" w:rsidRDefault="0074524F" w:rsidP="00C33ACA">
            <w:pPr>
              <w:jc w:val="center"/>
              <w:rPr>
                <w:rFonts w:ascii="Calibri" w:hAnsi="Calibri" w:cs="Calibri"/>
                <w:color w:val="000000"/>
                <w:sz w:val="22"/>
                <w:szCs w:val="22"/>
              </w:rPr>
            </w:pPr>
            <w:r>
              <w:rPr>
                <w:rFonts w:ascii="Calibri" w:hAnsi="Calibri" w:cs="Calibri"/>
                <w:color w:val="000000"/>
                <w:sz w:val="22"/>
                <w:szCs w:val="22"/>
              </w:rPr>
              <w:t>Susan F.</w:t>
            </w:r>
          </w:p>
          <w:p w14:paraId="22CE434C" w14:textId="77777777" w:rsidR="0074524F" w:rsidRDefault="0074524F" w:rsidP="00C33ACA">
            <w:pPr>
              <w:spacing w:line="256" w:lineRule="auto"/>
              <w:jc w:val="center"/>
              <w:rPr>
                <w:rFonts w:ascii="Calibri" w:hAnsi="Calibri" w:cs="Calibri"/>
                <w:color w:val="000000"/>
                <w:sz w:val="22"/>
                <w:szCs w:val="22"/>
              </w:rPr>
            </w:pPr>
          </w:p>
        </w:tc>
        <w:tc>
          <w:tcPr>
            <w:tcW w:w="1310" w:type="dxa"/>
            <w:tcBorders>
              <w:top w:val="nil"/>
              <w:left w:val="nil"/>
              <w:bottom w:val="single" w:sz="4" w:space="0" w:color="auto"/>
              <w:right w:val="single" w:sz="4" w:space="0" w:color="auto"/>
            </w:tcBorders>
            <w:shd w:val="clear" w:color="000000" w:fill="FFFFFF"/>
            <w:noWrap/>
            <w:vAlign w:val="bottom"/>
          </w:tcPr>
          <w:p w14:paraId="5DF88191" w14:textId="77777777" w:rsidR="0074524F" w:rsidRDefault="0074524F" w:rsidP="00C33ACA">
            <w:pPr>
              <w:jc w:val="center"/>
              <w:rPr>
                <w:rFonts w:ascii="Calibri" w:hAnsi="Calibri" w:cs="Calibri"/>
                <w:color w:val="000000"/>
                <w:sz w:val="22"/>
                <w:szCs w:val="22"/>
              </w:rPr>
            </w:pPr>
            <w:r>
              <w:rPr>
                <w:rFonts w:ascii="Calibri" w:hAnsi="Calibri" w:cs="Calibri"/>
                <w:color w:val="000000"/>
                <w:sz w:val="22"/>
                <w:szCs w:val="22"/>
              </w:rPr>
              <w:t>04/14/2023</w:t>
            </w:r>
          </w:p>
          <w:p w14:paraId="218F720B" w14:textId="77777777" w:rsidR="0074524F" w:rsidRDefault="0074524F" w:rsidP="00C33ACA">
            <w:pPr>
              <w:spacing w:line="256" w:lineRule="auto"/>
              <w:jc w:val="center"/>
              <w:rPr>
                <w:rFonts w:ascii="Calibri" w:hAnsi="Calibri" w:cs="Calibri"/>
                <w:color w:val="000000"/>
                <w:sz w:val="22"/>
                <w:szCs w:val="22"/>
              </w:rPr>
            </w:pPr>
          </w:p>
        </w:tc>
        <w:tc>
          <w:tcPr>
            <w:tcW w:w="1461" w:type="dxa"/>
            <w:tcBorders>
              <w:top w:val="nil"/>
              <w:left w:val="nil"/>
              <w:bottom w:val="single" w:sz="4" w:space="0" w:color="auto"/>
              <w:right w:val="single" w:sz="4" w:space="0" w:color="auto"/>
            </w:tcBorders>
            <w:shd w:val="clear" w:color="000000" w:fill="FFFFFF"/>
            <w:noWrap/>
            <w:vAlign w:val="bottom"/>
          </w:tcPr>
          <w:p w14:paraId="1716C5B9" w14:textId="77777777" w:rsidR="0074524F" w:rsidRDefault="0074524F" w:rsidP="00C33ACA">
            <w:pPr>
              <w:jc w:val="center"/>
              <w:rPr>
                <w:rFonts w:ascii="Calibri" w:hAnsi="Calibri" w:cs="Calibri"/>
                <w:color w:val="000000"/>
                <w:sz w:val="22"/>
                <w:szCs w:val="22"/>
              </w:rPr>
            </w:pPr>
            <w:r>
              <w:rPr>
                <w:rFonts w:ascii="Calibri" w:hAnsi="Calibri" w:cs="Calibri"/>
                <w:color w:val="000000"/>
                <w:sz w:val="22"/>
                <w:szCs w:val="22"/>
              </w:rPr>
              <w:t>Wayne</w:t>
            </w:r>
          </w:p>
          <w:p w14:paraId="5FAC06BF" w14:textId="77777777" w:rsidR="0074524F" w:rsidRDefault="0074524F" w:rsidP="00C33ACA">
            <w:pPr>
              <w:spacing w:line="256" w:lineRule="auto"/>
              <w:jc w:val="center"/>
              <w:rPr>
                <w:rFonts w:ascii="Calibri" w:hAnsi="Calibri" w:cs="Calibri"/>
                <w:sz w:val="22"/>
                <w:szCs w:val="22"/>
              </w:rPr>
            </w:pPr>
          </w:p>
        </w:tc>
        <w:tc>
          <w:tcPr>
            <w:tcW w:w="1824" w:type="dxa"/>
            <w:tcBorders>
              <w:top w:val="nil"/>
              <w:left w:val="nil"/>
              <w:bottom w:val="single" w:sz="4" w:space="0" w:color="auto"/>
              <w:right w:val="single" w:sz="4" w:space="0" w:color="auto"/>
            </w:tcBorders>
            <w:shd w:val="clear" w:color="000000" w:fill="FFFFFF"/>
            <w:noWrap/>
            <w:vAlign w:val="bottom"/>
          </w:tcPr>
          <w:p w14:paraId="658BC498" w14:textId="77777777" w:rsidR="0074524F" w:rsidRDefault="0074524F" w:rsidP="00C33ACA">
            <w:pPr>
              <w:jc w:val="center"/>
              <w:rPr>
                <w:rFonts w:ascii="Calibri" w:hAnsi="Calibri" w:cs="Calibri"/>
                <w:color w:val="000000"/>
                <w:sz w:val="22"/>
                <w:szCs w:val="22"/>
              </w:rPr>
            </w:pPr>
            <w:r>
              <w:rPr>
                <w:rFonts w:ascii="Calibri" w:hAnsi="Calibri" w:cs="Calibri"/>
                <w:color w:val="000000"/>
                <w:sz w:val="22"/>
                <w:szCs w:val="22"/>
              </w:rPr>
              <w:t xml:space="preserve">Central Greene </w:t>
            </w:r>
          </w:p>
          <w:p w14:paraId="3E01FB0C" w14:textId="77777777" w:rsidR="0074524F" w:rsidRDefault="0074524F" w:rsidP="00C33ACA">
            <w:pPr>
              <w:spacing w:line="256" w:lineRule="auto"/>
              <w:jc w:val="center"/>
              <w:rPr>
                <w:rFonts w:ascii="Calibri" w:hAnsi="Calibri" w:cs="Calibri"/>
                <w:color w:val="000000"/>
                <w:sz w:val="22"/>
                <w:szCs w:val="22"/>
              </w:rPr>
            </w:pPr>
          </w:p>
        </w:tc>
        <w:tc>
          <w:tcPr>
            <w:tcW w:w="1366" w:type="dxa"/>
            <w:tcBorders>
              <w:top w:val="nil"/>
              <w:left w:val="nil"/>
              <w:bottom w:val="single" w:sz="4" w:space="0" w:color="auto"/>
              <w:right w:val="single" w:sz="4" w:space="0" w:color="auto"/>
            </w:tcBorders>
            <w:shd w:val="clear" w:color="000000" w:fill="FFFFFF"/>
            <w:noWrap/>
            <w:vAlign w:val="bottom"/>
          </w:tcPr>
          <w:p w14:paraId="6D08D08D" w14:textId="77777777" w:rsidR="0074524F" w:rsidRDefault="0074524F" w:rsidP="00C33ACA">
            <w:pPr>
              <w:jc w:val="center"/>
              <w:rPr>
                <w:rFonts w:ascii="Calibri" w:hAnsi="Calibri" w:cs="Calibri"/>
                <w:color w:val="000000"/>
                <w:sz w:val="22"/>
                <w:szCs w:val="22"/>
              </w:rPr>
            </w:pPr>
            <w:r>
              <w:rPr>
                <w:rFonts w:ascii="Calibri" w:hAnsi="Calibri" w:cs="Calibri"/>
                <w:color w:val="000000"/>
                <w:sz w:val="22"/>
                <w:szCs w:val="22"/>
              </w:rPr>
              <w:t>Add-On</w:t>
            </w:r>
          </w:p>
          <w:p w14:paraId="06359F39" w14:textId="77777777" w:rsidR="0074524F" w:rsidRDefault="0074524F" w:rsidP="00C33ACA">
            <w:pPr>
              <w:spacing w:line="256" w:lineRule="auto"/>
              <w:jc w:val="center"/>
              <w:rPr>
                <w:rFonts w:ascii="Calibri" w:hAnsi="Calibri" w:cs="Calibri"/>
                <w:color w:val="000000"/>
                <w:sz w:val="22"/>
                <w:szCs w:val="22"/>
              </w:rPr>
            </w:pPr>
          </w:p>
        </w:tc>
        <w:tc>
          <w:tcPr>
            <w:tcW w:w="1278" w:type="dxa"/>
            <w:tcBorders>
              <w:top w:val="nil"/>
              <w:left w:val="nil"/>
              <w:bottom w:val="single" w:sz="4" w:space="0" w:color="auto"/>
              <w:right w:val="single" w:sz="4" w:space="0" w:color="auto"/>
            </w:tcBorders>
            <w:shd w:val="clear" w:color="000000" w:fill="FFFFFF"/>
            <w:noWrap/>
            <w:vAlign w:val="bottom"/>
          </w:tcPr>
          <w:p w14:paraId="5229F3B2" w14:textId="77777777" w:rsidR="0074524F" w:rsidRDefault="0074524F" w:rsidP="00C33ACA">
            <w:pPr>
              <w:jc w:val="center"/>
              <w:rPr>
                <w:rFonts w:ascii="Calibri" w:hAnsi="Calibri" w:cs="Calibri"/>
                <w:color w:val="000000"/>
                <w:sz w:val="22"/>
                <w:szCs w:val="22"/>
              </w:rPr>
            </w:pPr>
            <w:r>
              <w:rPr>
                <w:rFonts w:ascii="Calibri" w:hAnsi="Calibri" w:cs="Calibri"/>
                <w:color w:val="000000"/>
                <w:sz w:val="22"/>
                <w:szCs w:val="22"/>
              </w:rPr>
              <w:t>04/06/2023</w:t>
            </w:r>
          </w:p>
          <w:p w14:paraId="2E76D107" w14:textId="77777777" w:rsidR="0074524F" w:rsidRDefault="0074524F" w:rsidP="00C33ACA">
            <w:pPr>
              <w:spacing w:line="256" w:lineRule="auto"/>
              <w:jc w:val="center"/>
              <w:rPr>
                <w:rFonts w:ascii="Calibri" w:hAnsi="Calibri" w:cs="Calibri"/>
                <w:color w:val="000000"/>
                <w:sz w:val="22"/>
                <w:szCs w:val="22"/>
              </w:rPr>
            </w:pPr>
          </w:p>
        </w:tc>
      </w:tr>
      <w:tr w:rsidR="0074524F" w14:paraId="1E745F1D" w14:textId="77777777" w:rsidTr="0074524F">
        <w:trPr>
          <w:trHeight w:val="168"/>
        </w:trPr>
        <w:tc>
          <w:tcPr>
            <w:tcW w:w="440" w:type="dxa"/>
            <w:tcBorders>
              <w:top w:val="single" w:sz="4" w:space="0" w:color="auto"/>
              <w:left w:val="single" w:sz="4" w:space="0" w:color="auto"/>
              <w:bottom w:val="single" w:sz="4" w:space="0" w:color="auto"/>
              <w:right w:val="nil"/>
            </w:tcBorders>
            <w:vAlign w:val="center"/>
          </w:tcPr>
          <w:p w14:paraId="1E009506" w14:textId="77777777" w:rsidR="0074524F" w:rsidRDefault="0074524F" w:rsidP="00C33ACA">
            <w:pPr>
              <w:spacing w:line="256" w:lineRule="auto"/>
              <w:jc w:val="center"/>
              <w:rPr>
                <w:rFonts w:ascii="Calibri" w:hAnsi="Calibri"/>
                <w:sz w:val="22"/>
                <w:szCs w:val="22"/>
              </w:rPr>
            </w:pPr>
            <w:r>
              <w:rPr>
                <w:rFonts w:ascii="Calibri" w:hAnsi="Calibri"/>
                <w:sz w:val="22"/>
                <w:szCs w:val="22"/>
              </w:rPr>
              <w:t>8</w:t>
            </w:r>
          </w:p>
        </w:tc>
        <w:tc>
          <w:tcPr>
            <w:tcW w:w="13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761C0A7" w14:textId="77777777" w:rsidR="0074524F" w:rsidRDefault="0074524F" w:rsidP="00C33ACA">
            <w:pPr>
              <w:spacing w:line="256" w:lineRule="auto"/>
              <w:jc w:val="center"/>
              <w:rPr>
                <w:rFonts w:ascii="Calibri" w:hAnsi="Calibri" w:cs="Calibri"/>
                <w:sz w:val="22"/>
                <w:szCs w:val="22"/>
              </w:rPr>
            </w:pPr>
            <w:r>
              <w:rPr>
                <w:rFonts w:ascii="Calibri" w:hAnsi="Calibri" w:cs="Calibri"/>
                <w:color w:val="000000"/>
                <w:sz w:val="22"/>
                <w:szCs w:val="22"/>
              </w:rPr>
              <w:t>Jones</w:t>
            </w:r>
          </w:p>
        </w:tc>
        <w:tc>
          <w:tcPr>
            <w:tcW w:w="1768" w:type="dxa"/>
            <w:tcBorders>
              <w:top w:val="single" w:sz="4" w:space="0" w:color="auto"/>
              <w:left w:val="nil"/>
              <w:bottom w:val="single" w:sz="4" w:space="0" w:color="auto"/>
              <w:right w:val="single" w:sz="4" w:space="0" w:color="auto"/>
            </w:tcBorders>
            <w:shd w:val="clear" w:color="000000" w:fill="FFFFFF"/>
            <w:noWrap/>
            <w:vAlign w:val="bottom"/>
          </w:tcPr>
          <w:p w14:paraId="1C28865C"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 xml:space="preserve">Deborah </w:t>
            </w:r>
          </w:p>
        </w:tc>
        <w:tc>
          <w:tcPr>
            <w:tcW w:w="1310" w:type="dxa"/>
            <w:tcBorders>
              <w:top w:val="single" w:sz="4" w:space="0" w:color="auto"/>
              <w:left w:val="nil"/>
              <w:bottom w:val="single" w:sz="4" w:space="0" w:color="auto"/>
              <w:right w:val="single" w:sz="4" w:space="0" w:color="auto"/>
            </w:tcBorders>
            <w:shd w:val="clear" w:color="auto" w:fill="auto"/>
            <w:noWrap/>
            <w:vAlign w:val="bottom"/>
          </w:tcPr>
          <w:p w14:paraId="59B73A08"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05/26/2023</w:t>
            </w:r>
          </w:p>
        </w:tc>
        <w:tc>
          <w:tcPr>
            <w:tcW w:w="1461" w:type="dxa"/>
            <w:tcBorders>
              <w:top w:val="single" w:sz="4" w:space="0" w:color="auto"/>
              <w:left w:val="nil"/>
              <w:bottom w:val="single" w:sz="4" w:space="0" w:color="auto"/>
              <w:right w:val="single" w:sz="4" w:space="0" w:color="auto"/>
            </w:tcBorders>
            <w:shd w:val="clear" w:color="000000" w:fill="FFFFFF"/>
            <w:noWrap/>
            <w:vAlign w:val="bottom"/>
          </w:tcPr>
          <w:p w14:paraId="653A311A" w14:textId="77777777" w:rsidR="0074524F" w:rsidRDefault="0074524F" w:rsidP="00C33ACA">
            <w:pPr>
              <w:spacing w:line="256" w:lineRule="auto"/>
              <w:jc w:val="center"/>
              <w:rPr>
                <w:rFonts w:ascii="Calibri" w:hAnsi="Calibri" w:cs="Calibri"/>
                <w:sz w:val="22"/>
                <w:szCs w:val="22"/>
              </w:rPr>
            </w:pPr>
            <w:r>
              <w:rPr>
                <w:rFonts w:ascii="Calibri" w:hAnsi="Calibri" w:cs="Calibri"/>
                <w:color w:val="000000"/>
                <w:sz w:val="22"/>
                <w:szCs w:val="22"/>
              </w:rPr>
              <w:t>Dunkard</w:t>
            </w:r>
          </w:p>
        </w:tc>
        <w:tc>
          <w:tcPr>
            <w:tcW w:w="1824" w:type="dxa"/>
            <w:tcBorders>
              <w:top w:val="single" w:sz="4" w:space="0" w:color="auto"/>
              <w:left w:val="nil"/>
              <w:bottom w:val="single" w:sz="4" w:space="0" w:color="auto"/>
              <w:right w:val="single" w:sz="4" w:space="0" w:color="auto"/>
            </w:tcBorders>
            <w:shd w:val="clear" w:color="000000" w:fill="FFFFFF"/>
            <w:noWrap/>
            <w:vAlign w:val="bottom"/>
          </w:tcPr>
          <w:p w14:paraId="047A9761"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 xml:space="preserve">Southeastern Greene </w:t>
            </w:r>
          </w:p>
        </w:tc>
        <w:tc>
          <w:tcPr>
            <w:tcW w:w="1366" w:type="dxa"/>
            <w:tcBorders>
              <w:top w:val="single" w:sz="4" w:space="0" w:color="auto"/>
              <w:left w:val="nil"/>
              <w:bottom w:val="single" w:sz="4" w:space="0" w:color="auto"/>
              <w:right w:val="single" w:sz="4" w:space="0" w:color="auto"/>
            </w:tcBorders>
            <w:shd w:val="clear" w:color="000000" w:fill="FFFFFF"/>
            <w:noWrap/>
            <w:vAlign w:val="bottom"/>
          </w:tcPr>
          <w:p w14:paraId="6E0E0B0C"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New Home</w:t>
            </w:r>
          </w:p>
        </w:tc>
        <w:tc>
          <w:tcPr>
            <w:tcW w:w="1278" w:type="dxa"/>
            <w:tcBorders>
              <w:top w:val="single" w:sz="4" w:space="0" w:color="auto"/>
              <w:left w:val="nil"/>
              <w:bottom w:val="single" w:sz="4" w:space="0" w:color="auto"/>
              <w:right w:val="single" w:sz="4" w:space="0" w:color="auto"/>
            </w:tcBorders>
            <w:shd w:val="clear" w:color="auto" w:fill="auto"/>
            <w:noWrap/>
            <w:vAlign w:val="bottom"/>
          </w:tcPr>
          <w:p w14:paraId="2BCACF03"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04/12/2023</w:t>
            </w:r>
          </w:p>
        </w:tc>
      </w:tr>
      <w:tr w:rsidR="0074524F" w14:paraId="49B503F6" w14:textId="77777777" w:rsidTr="0074524F">
        <w:trPr>
          <w:trHeight w:val="168"/>
        </w:trPr>
        <w:tc>
          <w:tcPr>
            <w:tcW w:w="440" w:type="dxa"/>
            <w:tcBorders>
              <w:top w:val="single" w:sz="4" w:space="0" w:color="auto"/>
              <w:left w:val="single" w:sz="4" w:space="0" w:color="auto"/>
              <w:bottom w:val="single" w:sz="4" w:space="0" w:color="auto"/>
              <w:right w:val="nil"/>
            </w:tcBorders>
            <w:vAlign w:val="center"/>
          </w:tcPr>
          <w:p w14:paraId="717197C6" w14:textId="77777777" w:rsidR="0074524F" w:rsidRDefault="0074524F" w:rsidP="00C33ACA">
            <w:pPr>
              <w:spacing w:line="256" w:lineRule="auto"/>
              <w:jc w:val="center"/>
              <w:rPr>
                <w:rFonts w:ascii="Calibri" w:hAnsi="Calibri"/>
                <w:sz w:val="22"/>
                <w:szCs w:val="22"/>
              </w:rPr>
            </w:pPr>
            <w:r>
              <w:rPr>
                <w:rFonts w:ascii="Calibri" w:hAnsi="Calibri"/>
                <w:sz w:val="22"/>
                <w:szCs w:val="22"/>
              </w:rPr>
              <w:t>9</w:t>
            </w:r>
          </w:p>
        </w:tc>
        <w:tc>
          <w:tcPr>
            <w:tcW w:w="1347" w:type="dxa"/>
            <w:tcBorders>
              <w:top w:val="single" w:sz="4" w:space="0" w:color="auto"/>
              <w:left w:val="single" w:sz="4" w:space="0" w:color="auto"/>
              <w:bottom w:val="single" w:sz="4" w:space="0" w:color="auto"/>
              <w:right w:val="nil"/>
            </w:tcBorders>
            <w:shd w:val="clear" w:color="000000" w:fill="FFFFFF"/>
            <w:noWrap/>
            <w:vAlign w:val="bottom"/>
          </w:tcPr>
          <w:p w14:paraId="2DD888A2"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 xml:space="preserve">Ramsey </w:t>
            </w:r>
          </w:p>
        </w:tc>
        <w:tc>
          <w:tcPr>
            <w:tcW w:w="1768" w:type="dxa"/>
            <w:tcBorders>
              <w:top w:val="nil"/>
              <w:left w:val="single" w:sz="4" w:space="0" w:color="auto"/>
              <w:bottom w:val="single" w:sz="4" w:space="0" w:color="auto"/>
              <w:right w:val="single" w:sz="4" w:space="0" w:color="auto"/>
            </w:tcBorders>
            <w:shd w:val="clear" w:color="000000" w:fill="FFFFFF"/>
            <w:noWrap/>
            <w:vAlign w:val="bottom"/>
          </w:tcPr>
          <w:p w14:paraId="66FE7282"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Christopher</w:t>
            </w:r>
          </w:p>
        </w:tc>
        <w:tc>
          <w:tcPr>
            <w:tcW w:w="1310" w:type="dxa"/>
            <w:tcBorders>
              <w:top w:val="nil"/>
              <w:left w:val="nil"/>
              <w:bottom w:val="single" w:sz="4" w:space="0" w:color="auto"/>
              <w:right w:val="single" w:sz="4" w:space="0" w:color="auto"/>
            </w:tcBorders>
            <w:shd w:val="clear" w:color="000000" w:fill="FFFFFF"/>
            <w:noWrap/>
            <w:vAlign w:val="bottom"/>
          </w:tcPr>
          <w:p w14:paraId="4A7BE641"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04/21/2023</w:t>
            </w:r>
          </w:p>
        </w:tc>
        <w:tc>
          <w:tcPr>
            <w:tcW w:w="1461" w:type="dxa"/>
            <w:tcBorders>
              <w:top w:val="nil"/>
              <w:left w:val="nil"/>
              <w:bottom w:val="single" w:sz="4" w:space="0" w:color="auto"/>
              <w:right w:val="single" w:sz="4" w:space="0" w:color="auto"/>
            </w:tcBorders>
            <w:shd w:val="clear" w:color="000000" w:fill="FFFFFF"/>
            <w:noWrap/>
            <w:vAlign w:val="bottom"/>
          </w:tcPr>
          <w:p w14:paraId="0E3D1D37"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Franklin</w:t>
            </w:r>
          </w:p>
        </w:tc>
        <w:tc>
          <w:tcPr>
            <w:tcW w:w="1824" w:type="dxa"/>
            <w:tcBorders>
              <w:top w:val="nil"/>
              <w:left w:val="nil"/>
              <w:bottom w:val="single" w:sz="4" w:space="0" w:color="auto"/>
              <w:right w:val="single" w:sz="4" w:space="0" w:color="auto"/>
            </w:tcBorders>
            <w:shd w:val="clear" w:color="000000" w:fill="FFFFFF"/>
            <w:noWrap/>
            <w:vAlign w:val="bottom"/>
          </w:tcPr>
          <w:p w14:paraId="59967309"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Central Greene SD</w:t>
            </w:r>
          </w:p>
        </w:tc>
        <w:tc>
          <w:tcPr>
            <w:tcW w:w="1366" w:type="dxa"/>
            <w:tcBorders>
              <w:top w:val="nil"/>
              <w:left w:val="nil"/>
              <w:bottom w:val="single" w:sz="4" w:space="0" w:color="auto"/>
              <w:right w:val="single" w:sz="4" w:space="0" w:color="auto"/>
            </w:tcBorders>
            <w:shd w:val="clear" w:color="000000" w:fill="FFFFFF"/>
            <w:noWrap/>
            <w:vAlign w:val="bottom"/>
          </w:tcPr>
          <w:p w14:paraId="7BC818FA"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 xml:space="preserve">Garage </w:t>
            </w:r>
          </w:p>
        </w:tc>
        <w:tc>
          <w:tcPr>
            <w:tcW w:w="1278" w:type="dxa"/>
            <w:tcBorders>
              <w:top w:val="nil"/>
              <w:left w:val="nil"/>
              <w:bottom w:val="single" w:sz="4" w:space="0" w:color="auto"/>
              <w:right w:val="single" w:sz="4" w:space="0" w:color="auto"/>
            </w:tcBorders>
            <w:shd w:val="clear" w:color="000000" w:fill="FFFFFF"/>
            <w:noWrap/>
            <w:vAlign w:val="bottom"/>
          </w:tcPr>
          <w:p w14:paraId="46732090"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04/21/2023</w:t>
            </w:r>
          </w:p>
        </w:tc>
      </w:tr>
      <w:tr w:rsidR="0074524F" w14:paraId="0DB69C6F" w14:textId="77777777" w:rsidTr="0074524F">
        <w:trPr>
          <w:trHeight w:val="168"/>
        </w:trPr>
        <w:tc>
          <w:tcPr>
            <w:tcW w:w="440" w:type="dxa"/>
            <w:tcBorders>
              <w:top w:val="single" w:sz="4" w:space="0" w:color="auto"/>
              <w:left w:val="single" w:sz="4" w:space="0" w:color="auto"/>
              <w:bottom w:val="single" w:sz="4" w:space="0" w:color="auto"/>
              <w:right w:val="nil"/>
            </w:tcBorders>
            <w:vAlign w:val="center"/>
          </w:tcPr>
          <w:p w14:paraId="4065D16E" w14:textId="77777777" w:rsidR="0074524F" w:rsidRDefault="0074524F" w:rsidP="00C33ACA">
            <w:pPr>
              <w:spacing w:line="256" w:lineRule="auto"/>
              <w:jc w:val="center"/>
              <w:rPr>
                <w:rFonts w:ascii="Calibri" w:hAnsi="Calibri"/>
                <w:sz w:val="22"/>
                <w:szCs w:val="22"/>
              </w:rPr>
            </w:pPr>
            <w:r>
              <w:rPr>
                <w:rFonts w:ascii="Calibri" w:hAnsi="Calibri"/>
                <w:sz w:val="22"/>
                <w:szCs w:val="22"/>
              </w:rPr>
              <w:t>10</w:t>
            </w:r>
          </w:p>
        </w:tc>
        <w:tc>
          <w:tcPr>
            <w:tcW w:w="1347" w:type="dxa"/>
            <w:tcBorders>
              <w:top w:val="nil"/>
              <w:left w:val="single" w:sz="4" w:space="0" w:color="auto"/>
              <w:bottom w:val="nil"/>
              <w:right w:val="single" w:sz="4" w:space="0" w:color="auto"/>
            </w:tcBorders>
            <w:shd w:val="clear" w:color="auto" w:fill="auto"/>
            <w:noWrap/>
            <w:vAlign w:val="bottom"/>
          </w:tcPr>
          <w:p w14:paraId="1D20335E"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Wesley</w:t>
            </w:r>
          </w:p>
        </w:tc>
        <w:tc>
          <w:tcPr>
            <w:tcW w:w="1768" w:type="dxa"/>
            <w:tcBorders>
              <w:top w:val="nil"/>
              <w:left w:val="nil"/>
              <w:bottom w:val="nil"/>
              <w:right w:val="single" w:sz="4" w:space="0" w:color="auto"/>
            </w:tcBorders>
            <w:shd w:val="clear" w:color="auto" w:fill="auto"/>
            <w:noWrap/>
            <w:vAlign w:val="bottom"/>
          </w:tcPr>
          <w:p w14:paraId="775F5EC8" w14:textId="77777777" w:rsidR="0074524F" w:rsidRDefault="0074524F" w:rsidP="00C33ACA">
            <w:pPr>
              <w:spacing w:line="256" w:lineRule="auto"/>
              <w:jc w:val="center"/>
              <w:rPr>
                <w:rFonts w:ascii="Calibri" w:hAnsi="Calibri" w:cs="Calibri"/>
                <w:color w:val="000000"/>
                <w:sz w:val="22"/>
                <w:szCs w:val="22"/>
              </w:rPr>
            </w:pPr>
            <w:proofErr w:type="spellStart"/>
            <w:r>
              <w:rPr>
                <w:rFonts w:ascii="Calibri" w:hAnsi="Calibri" w:cs="Calibri"/>
                <w:color w:val="000000"/>
                <w:sz w:val="22"/>
                <w:szCs w:val="22"/>
              </w:rPr>
              <w:t>johnson</w:t>
            </w:r>
            <w:proofErr w:type="spellEnd"/>
          </w:p>
        </w:tc>
        <w:tc>
          <w:tcPr>
            <w:tcW w:w="1310" w:type="dxa"/>
            <w:tcBorders>
              <w:top w:val="nil"/>
              <w:left w:val="nil"/>
              <w:bottom w:val="nil"/>
              <w:right w:val="single" w:sz="4" w:space="0" w:color="auto"/>
            </w:tcBorders>
            <w:shd w:val="clear" w:color="auto" w:fill="auto"/>
            <w:noWrap/>
            <w:vAlign w:val="bottom"/>
          </w:tcPr>
          <w:p w14:paraId="20C4235B"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04/14/2023</w:t>
            </w:r>
          </w:p>
        </w:tc>
        <w:tc>
          <w:tcPr>
            <w:tcW w:w="1461" w:type="dxa"/>
            <w:tcBorders>
              <w:top w:val="nil"/>
              <w:left w:val="nil"/>
              <w:bottom w:val="nil"/>
              <w:right w:val="single" w:sz="4" w:space="0" w:color="auto"/>
            </w:tcBorders>
            <w:shd w:val="clear" w:color="auto" w:fill="auto"/>
            <w:noWrap/>
            <w:vAlign w:val="bottom"/>
          </w:tcPr>
          <w:p w14:paraId="1F8D27E9"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Whiteley</w:t>
            </w:r>
          </w:p>
        </w:tc>
        <w:tc>
          <w:tcPr>
            <w:tcW w:w="1824" w:type="dxa"/>
            <w:tcBorders>
              <w:top w:val="nil"/>
              <w:left w:val="nil"/>
              <w:bottom w:val="nil"/>
              <w:right w:val="single" w:sz="4" w:space="0" w:color="auto"/>
            </w:tcBorders>
            <w:shd w:val="clear" w:color="auto" w:fill="auto"/>
            <w:noWrap/>
            <w:vAlign w:val="bottom"/>
          </w:tcPr>
          <w:p w14:paraId="0540E4EC"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Central Greene</w:t>
            </w:r>
          </w:p>
        </w:tc>
        <w:tc>
          <w:tcPr>
            <w:tcW w:w="1366" w:type="dxa"/>
            <w:tcBorders>
              <w:top w:val="nil"/>
              <w:left w:val="nil"/>
              <w:bottom w:val="nil"/>
              <w:right w:val="single" w:sz="4" w:space="0" w:color="auto"/>
            </w:tcBorders>
            <w:shd w:val="clear" w:color="auto" w:fill="auto"/>
            <w:noWrap/>
            <w:vAlign w:val="bottom"/>
          </w:tcPr>
          <w:p w14:paraId="259AEBF5"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Pole Ban</w:t>
            </w:r>
          </w:p>
        </w:tc>
        <w:tc>
          <w:tcPr>
            <w:tcW w:w="1278" w:type="dxa"/>
            <w:tcBorders>
              <w:top w:val="nil"/>
              <w:left w:val="nil"/>
              <w:bottom w:val="nil"/>
              <w:right w:val="single" w:sz="4" w:space="0" w:color="auto"/>
            </w:tcBorders>
            <w:shd w:val="clear" w:color="auto" w:fill="auto"/>
            <w:noWrap/>
            <w:vAlign w:val="bottom"/>
          </w:tcPr>
          <w:p w14:paraId="435ACEA6"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04/17/2023</w:t>
            </w:r>
          </w:p>
        </w:tc>
      </w:tr>
      <w:tr w:rsidR="0074524F" w14:paraId="48FEACB6" w14:textId="77777777" w:rsidTr="0074524F">
        <w:trPr>
          <w:trHeight w:val="168"/>
        </w:trPr>
        <w:tc>
          <w:tcPr>
            <w:tcW w:w="440" w:type="dxa"/>
            <w:tcBorders>
              <w:top w:val="single" w:sz="4" w:space="0" w:color="auto"/>
              <w:left w:val="single" w:sz="4" w:space="0" w:color="auto"/>
              <w:bottom w:val="single" w:sz="4" w:space="0" w:color="auto"/>
              <w:right w:val="nil"/>
            </w:tcBorders>
            <w:vAlign w:val="center"/>
          </w:tcPr>
          <w:p w14:paraId="319C17E8" w14:textId="77777777" w:rsidR="0074524F" w:rsidRDefault="0074524F" w:rsidP="00C33ACA">
            <w:pPr>
              <w:spacing w:line="256" w:lineRule="auto"/>
              <w:jc w:val="center"/>
              <w:rPr>
                <w:rFonts w:ascii="Calibri" w:hAnsi="Calibri"/>
                <w:sz w:val="22"/>
                <w:szCs w:val="22"/>
              </w:rPr>
            </w:pPr>
            <w:r>
              <w:rPr>
                <w:rFonts w:ascii="Calibri" w:hAnsi="Calibri"/>
                <w:sz w:val="22"/>
                <w:szCs w:val="22"/>
              </w:rPr>
              <w:t>11</w:t>
            </w:r>
          </w:p>
        </w:tc>
        <w:tc>
          <w:tcPr>
            <w:tcW w:w="13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C4DE0FE"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Ridout</w:t>
            </w:r>
          </w:p>
        </w:tc>
        <w:tc>
          <w:tcPr>
            <w:tcW w:w="1768" w:type="dxa"/>
            <w:tcBorders>
              <w:top w:val="single" w:sz="4" w:space="0" w:color="auto"/>
              <w:left w:val="nil"/>
              <w:bottom w:val="single" w:sz="4" w:space="0" w:color="auto"/>
              <w:right w:val="single" w:sz="4" w:space="0" w:color="auto"/>
            </w:tcBorders>
            <w:shd w:val="clear" w:color="000000" w:fill="FFFFFF"/>
            <w:noWrap/>
            <w:vAlign w:val="bottom"/>
          </w:tcPr>
          <w:p w14:paraId="62BD5593"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 xml:space="preserve">William </w:t>
            </w:r>
          </w:p>
        </w:tc>
        <w:tc>
          <w:tcPr>
            <w:tcW w:w="1310" w:type="dxa"/>
            <w:tcBorders>
              <w:top w:val="single" w:sz="4" w:space="0" w:color="auto"/>
              <w:left w:val="nil"/>
              <w:bottom w:val="single" w:sz="4" w:space="0" w:color="auto"/>
              <w:right w:val="single" w:sz="4" w:space="0" w:color="auto"/>
            </w:tcBorders>
            <w:shd w:val="clear" w:color="000000" w:fill="FFFFFF"/>
            <w:noWrap/>
            <w:vAlign w:val="bottom"/>
          </w:tcPr>
          <w:p w14:paraId="1488D86C"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04/24/2023</w:t>
            </w:r>
          </w:p>
        </w:tc>
        <w:tc>
          <w:tcPr>
            <w:tcW w:w="1461" w:type="dxa"/>
            <w:tcBorders>
              <w:top w:val="single" w:sz="4" w:space="0" w:color="auto"/>
              <w:left w:val="nil"/>
              <w:bottom w:val="single" w:sz="4" w:space="0" w:color="auto"/>
              <w:right w:val="single" w:sz="4" w:space="0" w:color="auto"/>
            </w:tcBorders>
            <w:shd w:val="clear" w:color="000000" w:fill="FFFFFF"/>
            <w:noWrap/>
            <w:vAlign w:val="bottom"/>
          </w:tcPr>
          <w:p w14:paraId="60E36FEA"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Whiteley</w:t>
            </w:r>
          </w:p>
        </w:tc>
        <w:tc>
          <w:tcPr>
            <w:tcW w:w="1824" w:type="dxa"/>
            <w:tcBorders>
              <w:top w:val="single" w:sz="4" w:space="0" w:color="auto"/>
              <w:left w:val="nil"/>
              <w:bottom w:val="single" w:sz="4" w:space="0" w:color="auto"/>
              <w:right w:val="single" w:sz="4" w:space="0" w:color="auto"/>
            </w:tcBorders>
            <w:shd w:val="clear" w:color="000000" w:fill="FFFFFF"/>
            <w:noWrap/>
            <w:vAlign w:val="bottom"/>
          </w:tcPr>
          <w:p w14:paraId="10494531"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Central Greene SD</w:t>
            </w:r>
          </w:p>
        </w:tc>
        <w:tc>
          <w:tcPr>
            <w:tcW w:w="1366" w:type="dxa"/>
            <w:tcBorders>
              <w:top w:val="single" w:sz="4" w:space="0" w:color="auto"/>
              <w:left w:val="nil"/>
              <w:bottom w:val="single" w:sz="4" w:space="0" w:color="auto"/>
              <w:right w:val="single" w:sz="4" w:space="0" w:color="auto"/>
            </w:tcBorders>
            <w:shd w:val="clear" w:color="000000" w:fill="FFFFFF"/>
            <w:noWrap/>
            <w:vAlign w:val="bottom"/>
          </w:tcPr>
          <w:p w14:paraId="65F032D4"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 xml:space="preserve">Garage </w:t>
            </w:r>
          </w:p>
        </w:tc>
        <w:tc>
          <w:tcPr>
            <w:tcW w:w="1278" w:type="dxa"/>
            <w:tcBorders>
              <w:top w:val="single" w:sz="4" w:space="0" w:color="auto"/>
              <w:left w:val="nil"/>
              <w:bottom w:val="single" w:sz="4" w:space="0" w:color="auto"/>
              <w:right w:val="single" w:sz="4" w:space="0" w:color="auto"/>
            </w:tcBorders>
            <w:shd w:val="clear" w:color="000000" w:fill="FFFFFF"/>
            <w:noWrap/>
            <w:vAlign w:val="bottom"/>
          </w:tcPr>
          <w:p w14:paraId="4ADADA8A"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04/20/2023</w:t>
            </w:r>
          </w:p>
        </w:tc>
      </w:tr>
      <w:tr w:rsidR="0074524F" w14:paraId="3CA749D9" w14:textId="77777777" w:rsidTr="0074524F">
        <w:trPr>
          <w:trHeight w:val="168"/>
        </w:trPr>
        <w:tc>
          <w:tcPr>
            <w:tcW w:w="440" w:type="dxa"/>
            <w:tcBorders>
              <w:top w:val="single" w:sz="4" w:space="0" w:color="auto"/>
              <w:left w:val="single" w:sz="4" w:space="0" w:color="auto"/>
              <w:bottom w:val="single" w:sz="4" w:space="0" w:color="auto"/>
              <w:right w:val="nil"/>
            </w:tcBorders>
            <w:vAlign w:val="center"/>
          </w:tcPr>
          <w:p w14:paraId="6D348E04" w14:textId="77777777" w:rsidR="0074524F" w:rsidRDefault="0074524F" w:rsidP="00C33ACA">
            <w:pPr>
              <w:spacing w:line="256" w:lineRule="auto"/>
              <w:jc w:val="center"/>
              <w:rPr>
                <w:rFonts w:ascii="Calibri" w:hAnsi="Calibri"/>
                <w:sz w:val="22"/>
                <w:szCs w:val="22"/>
              </w:rPr>
            </w:pPr>
            <w:r>
              <w:rPr>
                <w:rFonts w:ascii="Calibri" w:hAnsi="Calibri"/>
                <w:sz w:val="22"/>
                <w:szCs w:val="22"/>
              </w:rPr>
              <w:t>12</w:t>
            </w:r>
          </w:p>
        </w:tc>
        <w:tc>
          <w:tcPr>
            <w:tcW w:w="1347" w:type="dxa"/>
            <w:tcBorders>
              <w:top w:val="nil"/>
              <w:left w:val="single" w:sz="4" w:space="0" w:color="auto"/>
              <w:bottom w:val="single" w:sz="4" w:space="0" w:color="auto"/>
              <w:right w:val="single" w:sz="4" w:space="0" w:color="auto"/>
            </w:tcBorders>
            <w:shd w:val="clear" w:color="000000" w:fill="FFFFFF"/>
            <w:noWrap/>
            <w:vAlign w:val="bottom"/>
          </w:tcPr>
          <w:p w14:paraId="14392FBC"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T C I of Waynesburg</w:t>
            </w:r>
          </w:p>
        </w:tc>
        <w:tc>
          <w:tcPr>
            <w:tcW w:w="1768" w:type="dxa"/>
            <w:tcBorders>
              <w:top w:val="nil"/>
              <w:left w:val="nil"/>
              <w:bottom w:val="single" w:sz="4" w:space="0" w:color="auto"/>
              <w:right w:val="single" w:sz="4" w:space="0" w:color="auto"/>
            </w:tcBorders>
            <w:shd w:val="clear" w:color="000000" w:fill="FFFFFF"/>
            <w:noWrap/>
            <w:vAlign w:val="bottom"/>
          </w:tcPr>
          <w:p w14:paraId="70E8F192"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 </w:t>
            </w:r>
          </w:p>
        </w:tc>
        <w:tc>
          <w:tcPr>
            <w:tcW w:w="1310" w:type="dxa"/>
            <w:tcBorders>
              <w:top w:val="nil"/>
              <w:left w:val="nil"/>
              <w:bottom w:val="single" w:sz="4" w:space="0" w:color="auto"/>
              <w:right w:val="single" w:sz="4" w:space="0" w:color="auto"/>
            </w:tcBorders>
            <w:shd w:val="clear" w:color="000000" w:fill="FFFFFF"/>
            <w:noWrap/>
            <w:vAlign w:val="bottom"/>
          </w:tcPr>
          <w:p w14:paraId="338869AC"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04/25/2023</w:t>
            </w:r>
          </w:p>
        </w:tc>
        <w:tc>
          <w:tcPr>
            <w:tcW w:w="1461" w:type="dxa"/>
            <w:tcBorders>
              <w:top w:val="nil"/>
              <w:left w:val="nil"/>
              <w:bottom w:val="single" w:sz="4" w:space="0" w:color="auto"/>
              <w:right w:val="single" w:sz="4" w:space="0" w:color="auto"/>
            </w:tcBorders>
            <w:shd w:val="clear" w:color="000000" w:fill="FFFFFF"/>
            <w:noWrap/>
            <w:vAlign w:val="bottom"/>
          </w:tcPr>
          <w:p w14:paraId="134ABA3D"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Franklin</w:t>
            </w:r>
          </w:p>
        </w:tc>
        <w:tc>
          <w:tcPr>
            <w:tcW w:w="1824" w:type="dxa"/>
            <w:tcBorders>
              <w:top w:val="nil"/>
              <w:left w:val="nil"/>
              <w:bottom w:val="single" w:sz="4" w:space="0" w:color="auto"/>
              <w:right w:val="single" w:sz="4" w:space="0" w:color="auto"/>
            </w:tcBorders>
            <w:shd w:val="clear" w:color="000000" w:fill="FFFFFF"/>
            <w:noWrap/>
            <w:vAlign w:val="bottom"/>
          </w:tcPr>
          <w:p w14:paraId="34D765F7"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Central Greene</w:t>
            </w:r>
          </w:p>
        </w:tc>
        <w:tc>
          <w:tcPr>
            <w:tcW w:w="1366" w:type="dxa"/>
            <w:tcBorders>
              <w:top w:val="nil"/>
              <w:left w:val="nil"/>
              <w:bottom w:val="single" w:sz="4" w:space="0" w:color="auto"/>
              <w:right w:val="single" w:sz="4" w:space="0" w:color="auto"/>
            </w:tcBorders>
            <w:shd w:val="clear" w:color="000000" w:fill="FFFFFF"/>
            <w:noWrap/>
            <w:vAlign w:val="bottom"/>
          </w:tcPr>
          <w:p w14:paraId="466F8A39"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 xml:space="preserve">New Construction </w:t>
            </w:r>
          </w:p>
        </w:tc>
        <w:tc>
          <w:tcPr>
            <w:tcW w:w="1278" w:type="dxa"/>
            <w:tcBorders>
              <w:top w:val="nil"/>
              <w:left w:val="nil"/>
              <w:bottom w:val="single" w:sz="4" w:space="0" w:color="auto"/>
              <w:right w:val="single" w:sz="4" w:space="0" w:color="auto"/>
            </w:tcBorders>
            <w:shd w:val="clear" w:color="000000" w:fill="FFFFFF"/>
            <w:noWrap/>
            <w:vAlign w:val="bottom"/>
          </w:tcPr>
          <w:p w14:paraId="40169036"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04/25/2023</w:t>
            </w:r>
          </w:p>
        </w:tc>
      </w:tr>
      <w:tr w:rsidR="0074524F" w14:paraId="637B7956" w14:textId="77777777" w:rsidTr="0074524F">
        <w:trPr>
          <w:trHeight w:val="168"/>
        </w:trPr>
        <w:tc>
          <w:tcPr>
            <w:tcW w:w="440" w:type="dxa"/>
            <w:tcBorders>
              <w:top w:val="single" w:sz="4" w:space="0" w:color="auto"/>
              <w:left w:val="single" w:sz="4" w:space="0" w:color="auto"/>
              <w:bottom w:val="single" w:sz="4" w:space="0" w:color="auto"/>
              <w:right w:val="nil"/>
            </w:tcBorders>
            <w:vAlign w:val="center"/>
          </w:tcPr>
          <w:p w14:paraId="725DD06F" w14:textId="424D750A" w:rsidR="0074524F" w:rsidRDefault="0074524F" w:rsidP="00C33ACA">
            <w:pPr>
              <w:spacing w:line="256" w:lineRule="auto"/>
              <w:jc w:val="center"/>
              <w:rPr>
                <w:rFonts w:ascii="Calibri" w:hAnsi="Calibri"/>
                <w:sz w:val="22"/>
                <w:szCs w:val="22"/>
              </w:rPr>
            </w:pPr>
            <w:r>
              <w:rPr>
                <w:rFonts w:ascii="Calibri" w:hAnsi="Calibri"/>
                <w:sz w:val="22"/>
                <w:szCs w:val="22"/>
              </w:rPr>
              <w:t>13</w:t>
            </w:r>
          </w:p>
        </w:tc>
        <w:tc>
          <w:tcPr>
            <w:tcW w:w="13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4122199"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Gialone</w:t>
            </w:r>
          </w:p>
        </w:tc>
        <w:tc>
          <w:tcPr>
            <w:tcW w:w="1768" w:type="dxa"/>
            <w:tcBorders>
              <w:top w:val="single" w:sz="4" w:space="0" w:color="auto"/>
              <w:left w:val="nil"/>
              <w:bottom w:val="single" w:sz="4" w:space="0" w:color="auto"/>
              <w:right w:val="single" w:sz="4" w:space="0" w:color="auto"/>
            </w:tcBorders>
            <w:shd w:val="clear" w:color="000000" w:fill="FFFFFF"/>
            <w:noWrap/>
            <w:vAlign w:val="bottom"/>
          </w:tcPr>
          <w:p w14:paraId="169F9405"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Lori &amp; Federico</w:t>
            </w:r>
          </w:p>
        </w:tc>
        <w:tc>
          <w:tcPr>
            <w:tcW w:w="1310" w:type="dxa"/>
            <w:tcBorders>
              <w:top w:val="single" w:sz="4" w:space="0" w:color="auto"/>
              <w:left w:val="nil"/>
              <w:bottom w:val="single" w:sz="4" w:space="0" w:color="auto"/>
              <w:right w:val="single" w:sz="4" w:space="0" w:color="auto"/>
            </w:tcBorders>
            <w:shd w:val="clear" w:color="000000" w:fill="FFFFFF"/>
            <w:noWrap/>
            <w:vAlign w:val="bottom"/>
          </w:tcPr>
          <w:p w14:paraId="02FE4874"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05/25/2023</w:t>
            </w:r>
          </w:p>
        </w:tc>
        <w:tc>
          <w:tcPr>
            <w:tcW w:w="1461" w:type="dxa"/>
            <w:tcBorders>
              <w:top w:val="single" w:sz="4" w:space="0" w:color="auto"/>
              <w:left w:val="nil"/>
              <w:bottom w:val="single" w:sz="4" w:space="0" w:color="auto"/>
              <w:right w:val="single" w:sz="4" w:space="0" w:color="auto"/>
            </w:tcBorders>
            <w:shd w:val="clear" w:color="000000" w:fill="FFFFFF"/>
            <w:noWrap/>
            <w:vAlign w:val="bottom"/>
          </w:tcPr>
          <w:p w14:paraId="702E4C4D" w14:textId="77777777" w:rsidR="0074524F" w:rsidRDefault="0074524F" w:rsidP="00C33ACA">
            <w:pPr>
              <w:spacing w:line="256" w:lineRule="auto"/>
              <w:jc w:val="center"/>
              <w:rPr>
                <w:rFonts w:ascii="Calibri" w:hAnsi="Calibri" w:cs="Calibri"/>
                <w:color w:val="000000"/>
                <w:sz w:val="22"/>
                <w:szCs w:val="22"/>
              </w:rPr>
            </w:pPr>
            <w:proofErr w:type="spellStart"/>
            <w:r>
              <w:rPr>
                <w:rFonts w:ascii="Calibri" w:hAnsi="Calibri" w:cs="Calibri"/>
                <w:color w:val="000000"/>
                <w:sz w:val="22"/>
                <w:szCs w:val="22"/>
              </w:rPr>
              <w:t>Rices</w:t>
            </w:r>
            <w:proofErr w:type="spellEnd"/>
            <w:r>
              <w:rPr>
                <w:rFonts w:ascii="Calibri" w:hAnsi="Calibri" w:cs="Calibri"/>
                <w:color w:val="000000"/>
                <w:sz w:val="22"/>
                <w:szCs w:val="22"/>
              </w:rPr>
              <w:t xml:space="preserve"> Landing Borough</w:t>
            </w:r>
          </w:p>
        </w:tc>
        <w:tc>
          <w:tcPr>
            <w:tcW w:w="1824" w:type="dxa"/>
            <w:tcBorders>
              <w:top w:val="single" w:sz="4" w:space="0" w:color="auto"/>
              <w:left w:val="nil"/>
              <w:bottom w:val="single" w:sz="4" w:space="0" w:color="auto"/>
              <w:right w:val="single" w:sz="4" w:space="0" w:color="auto"/>
            </w:tcBorders>
            <w:shd w:val="clear" w:color="000000" w:fill="FFFFFF"/>
            <w:noWrap/>
            <w:vAlign w:val="bottom"/>
          </w:tcPr>
          <w:p w14:paraId="3B320EBA"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Jefferson Morgan SD</w:t>
            </w:r>
          </w:p>
        </w:tc>
        <w:tc>
          <w:tcPr>
            <w:tcW w:w="1366" w:type="dxa"/>
            <w:tcBorders>
              <w:top w:val="single" w:sz="4" w:space="0" w:color="auto"/>
              <w:left w:val="nil"/>
              <w:bottom w:val="single" w:sz="4" w:space="0" w:color="auto"/>
              <w:right w:val="single" w:sz="4" w:space="0" w:color="auto"/>
            </w:tcBorders>
            <w:shd w:val="clear" w:color="000000" w:fill="FFFFFF"/>
            <w:noWrap/>
            <w:vAlign w:val="bottom"/>
          </w:tcPr>
          <w:p w14:paraId="0A6BBD94"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New Home</w:t>
            </w:r>
          </w:p>
        </w:tc>
        <w:tc>
          <w:tcPr>
            <w:tcW w:w="1278" w:type="dxa"/>
            <w:tcBorders>
              <w:top w:val="single" w:sz="4" w:space="0" w:color="auto"/>
              <w:left w:val="nil"/>
              <w:bottom w:val="single" w:sz="4" w:space="0" w:color="auto"/>
              <w:right w:val="single" w:sz="4" w:space="0" w:color="auto"/>
            </w:tcBorders>
            <w:shd w:val="clear" w:color="000000" w:fill="FFFFFF"/>
            <w:noWrap/>
            <w:vAlign w:val="bottom"/>
          </w:tcPr>
          <w:p w14:paraId="62549F98"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05/15/2023</w:t>
            </w:r>
          </w:p>
        </w:tc>
      </w:tr>
      <w:tr w:rsidR="0074524F" w14:paraId="70071D43" w14:textId="77777777" w:rsidTr="0074524F">
        <w:trPr>
          <w:trHeight w:val="168"/>
        </w:trPr>
        <w:tc>
          <w:tcPr>
            <w:tcW w:w="440" w:type="dxa"/>
            <w:tcBorders>
              <w:top w:val="single" w:sz="4" w:space="0" w:color="auto"/>
              <w:left w:val="single" w:sz="4" w:space="0" w:color="auto"/>
              <w:bottom w:val="single" w:sz="4" w:space="0" w:color="auto"/>
              <w:right w:val="nil"/>
            </w:tcBorders>
            <w:vAlign w:val="center"/>
          </w:tcPr>
          <w:p w14:paraId="12EAC065" w14:textId="1A415FAF" w:rsidR="0074524F" w:rsidRDefault="0074524F" w:rsidP="00C33ACA">
            <w:pPr>
              <w:spacing w:line="256" w:lineRule="auto"/>
              <w:jc w:val="center"/>
              <w:rPr>
                <w:rFonts w:ascii="Calibri" w:hAnsi="Calibri"/>
                <w:sz w:val="22"/>
                <w:szCs w:val="22"/>
              </w:rPr>
            </w:pPr>
            <w:r>
              <w:rPr>
                <w:rFonts w:ascii="Calibri" w:hAnsi="Calibri"/>
                <w:sz w:val="22"/>
                <w:szCs w:val="22"/>
              </w:rPr>
              <w:t>14</w:t>
            </w:r>
          </w:p>
        </w:tc>
        <w:tc>
          <w:tcPr>
            <w:tcW w:w="134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2E3A899"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Clay</w:t>
            </w:r>
          </w:p>
        </w:tc>
        <w:tc>
          <w:tcPr>
            <w:tcW w:w="1768" w:type="dxa"/>
            <w:tcBorders>
              <w:top w:val="single" w:sz="4" w:space="0" w:color="auto"/>
              <w:left w:val="nil"/>
              <w:bottom w:val="single" w:sz="4" w:space="0" w:color="auto"/>
              <w:right w:val="single" w:sz="4" w:space="0" w:color="auto"/>
            </w:tcBorders>
            <w:shd w:val="clear" w:color="000000" w:fill="FFFFFF"/>
            <w:noWrap/>
            <w:vAlign w:val="bottom"/>
          </w:tcPr>
          <w:p w14:paraId="02C7E17C"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 xml:space="preserve">Jennifer </w:t>
            </w:r>
          </w:p>
        </w:tc>
        <w:tc>
          <w:tcPr>
            <w:tcW w:w="1310" w:type="dxa"/>
            <w:tcBorders>
              <w:top w:val="single" w:sz="4" w:space="0" w:color="auto"/>
              <w:left w:val="nil"/>
              <w:bottom w:val="single" w:sz="4" w:space="0" w:color="auto"/>
              <w:right w:val="single" w:sz="4" w:space="0" w:color="auto"/>
            </w:tcBorders>
            <w:shd w:val="clear" w:color="000000" w:fill="FFFFFF"/>
            <w:noWrap/>
            <w:vAlign w:val="bottom"/>
          </w:tcPr>
          <w:p w14:paraId="4921F4BD"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05/31/2023</w:t>
            </w:r>
          </w:p>
        </w:tc>
        <w:tc>
          <w:tcPr>
            <w:tcW w:w="1461" w:type="dxa"/>
            <w:tcBorders>
              <w:top w:val="single" w:sz="4" w:space="0" w:color="auto"/>
              <w:left w:val="nil"/>
              <w:bottom w:val="single" w:sz="4" w:space="0" w:color="auto"/>
              <w:right w:val="single" w:sz="4" w:space="0" w:color="auto"/>
            </w:tcBorders>
            <w:shd w:val="clear" w:color="000000" w:fill="FFFFFF"/>
            <w:noWrap/>
            <w:vAlign w:val="bottom"/>
          </w:tcPr>
          <w:p w14:paraId="36B6D453"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Jefferson</w:t>
            </w:r>
          </w:p>
        </w:tc>
        <w:tc>
          <w:tcPr>
            <w:tcW w:w="1824" w:type="dxa"/>
            <w:tcBorders>
              <w:top w:val="single" w:sz="4" w:space="0" w:color="auto"/>
              <w:left w:val="nil"/>
              <w:bottom w:val="single" w:sz="4" w:space="0" w:color="auto"/>
              <w:right w:val="single" w:sz="4" w:space="0" w:color="auto"/>
            </w:tcBorders>
            <w:shd w:val="clear" w:color="000000" w:fill="FFFFFF"/>
            <w:noWrap/>
            <w:vAlign w:val="bottom"/>
          </w:tcPr>
          <w:p w14:paraId="1EFC4095"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Jefferson-Morgan</w:t>
            </w:r>
          </w:p>
        </w:tc>
        <w:tc>
          <w:tcPr>
            <w:tcW w:w="1366" w:type="dxa"/>
            <w:tcBorders>
              <w:top w:val="single" w:sz="4" w:space="0" w:color="auto"/>
              <w:left w:val="nil"/>
              <w:bottom w:val="single" w:sz="4" w:space="0" w:color="auto"/>
              <w:right w:val="single" w:sz="4" w:space="0" w:color="auto"/>
            </w:tcBorders>
            <w:shd w:val="clear" w:color="000000" w:fill="FFFFFF"/>
            <w:noWrap/>
            <w:vAlign w:val="bottom"/>
          </w:tcPr>
          <w:p w14:paraId="4E465218"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Roofing Patio</w:t>
            </w:r>
          </w:p>
        </w:tc>
        <w:tc>
          <w:tcPr>
            <w:tcW w:w="1278" w:type="dxa"/>
            <w:tcBorders>
              <w:top w:val="single" w:sz="4" w:space="0" w:color="auto"/>
              <w:left w:val="nil"/>
              <w:bottom w:val="single" w:sz="4" w:space="0" w:color="auto"/>
              <w:right w:val="single" w:sz="4" w:space="0" w:color="auto"/>
            </w:tcBorders>
            <w:shd w:val="clear" w:color="000000" w:fill="FFFFFF"/>
            <w:noWrap/>
            <w:vAlign w:val="bottom"/>
          </w:tcPr>
          <w:p w14:paraId="7AC844DF" w14:textId="77777777" w:rsidR="0074524F" w:rsidRDefault="0074524F" w:rsidP="00C33ACA">
            <w:pPr>
              <w:spacing w:line="256" w:lineRule="auto"/>
              <w:jc w:val="center"/>
              <w:rPr>
                <w:rFonts w:ascii="Calibri" w:hAnsi="Calibri" w:cs="Calibri"/>
                <w:color w:val="000000"/>
                <w:sz w:val="22"/>
                <w:szCs w:val="22"/>
              </w:rPr>
            </w:pPr>
            <w:r>
              <w:rPr>
                <w:rFonts w:ascii="Calibri" w:hAnsi="Calibri" w:cs="Calibri"/>
                <w:color w:val="000000"/>
                <w:sz w:val="22"/>
                <w:szCs w:val="22"/>
              </w:rPr>
              <w:t>04/24/2023</w:t>
            </w:r>
          </w:p>
        </w:tc>
      </w:tr>
    </w:tbl>
    <w:p w14:paraId="5BFA9617" w14:textId="77777777" w:rsidR="0074524F" w:rsidRDefault="0074524F" w:rsidP="0074524F">
      <w:pPr>
        <w:rPr>
          <w:b/>
          <w:i/>
          <w:u w:val="single"/>
        </w:rPr>
      </w:pPr>
    </w:p>
    <w:p w14:paraId="7D91F429" w14:textId="541B16EF" w:rsidR="0074524F" w:rsidRPr="00CF21EE" w:rsidRDefault="0074524F" w:rsidP="0074524F">
      <w:pPr>
        <w:numPr>
          <w:ilvl w:val="0"/>
          <w:numId w:val="2"/>
        </w:numPr>
        <w:rPr>
          <w:b/>
          <w:i/>
          <w:u w:val="single"/>
        </w:rPr>
      </w:pPr>
      <w:r>
        <w:t>ISSUES</w:t>
      </w:r>
      <w:r w:rsidR="00DD6D4B">
        <w:t xml:space="preserve">: </w:t>
      </w:r>
    </w:p>
    <w:p w14:paraId="6350C619" w14:textId="77777777" w:rsidR="0074524F" w:rsidRDefault="0074524F" w:rsidP="0074524F">
      <w:pPr>
        <w:numPr>
          <w:ilvl w:val="0"/>
          <w:numId w:val="2"/>
        </w:numPr>
        <w:rPr>
          <w:b/>
          <w:i/>
          <w:u w:val="single"/>
        </w:rPr>
      </w:pPr>
      <w:r>
        <w:t>NEXT MEETING</w:t>
      </w:r>
      <w:r>
        <w:rPr>
          <w:b/>
          <w:i/>
        </w:rPr>
        <w:t xml:space="preserve">: </w:t>
      </w:r>
      <w:r>
        <w:rPr>
          <w:b/>
          <w:i/>
          <w:u w:val="single"/>
        </w:rPr>
        <w:t>Friday: August 11 @ 8:00am</w:t>
      </w:r>
    </w:p>
    <w:p w14:paraId="2CCC9B01" w14:textId="77777777" w:rsidR="0074524F" w:rsidRDefault="0074524F" w:rsidP="0074524F">
      <w:pPr>
        <w:ind w:left="900"/>
        <w:rPr>
          <w:b/>
          <w:i/>
          <w:u w:val="single"/>
        </w:rPr>
      </w:pPr>
    </w:p>
    <w:p w14:paraId="40633ABF" w14:textId="5DF443AD" w:rsidR="0074524F" w:rsidRDefault="0074524F" w:rsidP="0074524F">
      <w:pPr>
        <w:numPr>
          <w:ilvl w:val="0"/>
          <w:numId w:val="2"/>
        </w:numPr>
      </w:pPr>
      <w:r>
        <w:t xml:space="preserve">ADJOURNMENT </w:t>
      </w:r>
      <w:r w:rsidR="00DD6D4B">
        <w:t xml:space="preserve">– A motion to adjourn the meeting was made at 8:50am by Mr. Herington and Seconded by Mr. Orndorff </w:t>
      </w:r>
    </w:p>
    <w:bookmarkEnd w:id="0"/>
    <w:bookmarkEnd w:id="2"/>
    <w:bookmarkEnd w:id="1"/>
    <w:p w14:paraId="050C2C3E" w14:textId="77777777" w:rsidR="00C946FD" w:rsidRDefault="00C946FD"/>
    <w:sectPr w:rsidR="00C946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mpact">
    <w:panose1 w:val="020B080603090205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ntique Olive">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405F0"/>
    <w:multiLevelType w:val="hybridMultilevel"/>
    <w:tmpl w:val="5524B698"/>
    <w:lvl w:ilvl="0" w:tplc="C876CED6">
      <w:start w:val="1"/>
      <w:numFmt w:val="upperLetter"/>
      <w:lvlText w:val="%1."/>
      <w:lvlJc w:val="left"/>
      <w:pPr>
        <w:tabs>
          <w:tab w:val="num" w:pos="900"/>
        </w:tabs>
        <w:ind w:left="900" w:hanging="360"/>
      </w:pPr>
      <w:rPr>
        <w:b w:val="0"/>
        <w:i w:val="0"/>
      </w:rPr>
    </w:lvl>
    <w:lvl w:ilvl="1" w:tplc="78C6D96C">
      <w:start w:val="1"/>
      <w:numFmt w:val="lowerRoman"/>
      <w:lvlText w:val="%2."/>
      <w:lvlJc w:val="left"/>
      <w:pPr>
        <w:tabs>
          <w:tab w:val="num" w:pos="1440"/>
        </w:tabs>
        <w:ind w:left="1440" w:hanging="360"/>
      </w:pPr>
      <w:rPr>
        <w:rFonts w:ascii="Times New Roman" w:eastAsia="Times New Roman" w:hAnsi="Times New Roman" w:cs="Times New Roman"/>
        <w:b/>
        <w:bCs/>
        <w:i/>
        <w:iCs/>
      </w:rPr>
    </w:lvl>
    <w:lvl w:ilvl="2" w:tplc="43825246">
      <w:start w:val="1"/>
      <w:numFmt w:val="lowerRoman"/>
      <w:lvlText w:val="%3."/>
      <w:lvlJc w:val="right"/>
      <w:pPr>
        <w:tabs>
          <w:tab w:val="num" w:pos="2160"/>
        </w:tabs>
        <w:ind w:left="2160" w:hanging="180"/>
      </w:pPr>
      <w:rPr>
        <w:rFonts w:ascii="Times New Roman" w:eastAsia="Times New Roman" w:hAnsi="Times New Roman" w:cs="Times New Roman"/>
        <w:b/>
        <w:bCs/>
        <w:i/>
        <w:iCs/>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33E2B20A">
      <w:start w:val="5"/>
      <w:numFmt w:val="upperLetter"/>
      <w:lvlText w:val="%6&gt;"/>
      <w:lvlJc w:val="left"/>
      <w:pPr>
        <w:tabs>
          <w:tab w:val="num" w:pos="4500"/>
        </w:tabs>
        <w:ind w:left="450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55710973"/>
    <w:multiLevelType w:val="hybridMultilevel"/>
    <w:tmpl w:val="B1C42A44"/>
    <w:lvl w:ilvl="0" w:tplc="C876CED6">
      <w:start w:val="1"/>
      <w:numFmt w:val="upperLetter"/>
      <w:lvlText w:val="%1."/>
      <w:lvlJc w:val="left"/>
      <w:pPr>
        <w:tabs>
          <w:tab w:val="num" w:pos="900"/>
        </w:tabs>
        <w:ind w:left="900" w:hanging="360"/>
      </w:pPr>
      <w:rPr>
        <w:b w:val="0"/>
        <w:i w:val="0"/>
      </w:rPr>
    </w:lvl>
    <w:lvl w:ilvl="1" w:tplc="78C6D96C">
      <w:start w:val="1"/>
      <w:numFmt w:val="lowerRoman"/>
      <w:lvlText w:val="%2."/>
      <w:lvlJc w:val="left"/>
      <w:pPr>
        <w:tabs>
          <w:tab w:val="num" w:pos="1440"/>
        </w:tabs>
        <w:ind w:left="1440" w:hanging="360"/>
      </w:pPr>
      <w:rPr>
        <w:rFonts w:ascii="Times New Roman" w:eastAsia="Times New Roman" w:hAnsi="Times New Roman" w:cs="Times New Roman"/>
        <w:b/>
        <w:bCs/>
        <w:i/>
        <w:iCs/>
      </w:rPr>
    </w:lvl>
    <w:lvl w:ilvl="2" w:tplc="43825246">
      <w:start w:val="1"/>
      <w:numFmt w:val="lowerRoman"/>
      <w:lvlText w:val="%3."/>
      <w:lvlJc w:val="right"/>
      <w:pPr>
        <w:tabs>
          <w:tab w:val="num" w:pos="2160"/>
        </w:tabs>
        <w:ind w:left="2160" w:hanging="180"/>
      </w:pPr>
      <w:rPr>
        <w:rFonts w:ascii="Times New Roman" w:eastAsia="Times New Roman" w:hAnsi="Times New Roman" w:cs="Times New Roman"/>
        <w:b/>
        <w:bCs/>
        <w:i/>
        <w:iCs/>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33E2B20A">
      <w:start w:val="5"/>
      <w:numFmt w:val="upperLetter"/>
      <w:lvlText w:val="%6&gt;"/>
      <w:lvlJc w:val="left"/>
      <w:pPr>
        <w:tabs>
          <w:tab w:val="num" w:pos="4500"/>
        </w:tabs>
        <w:ind w:left="450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7277994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
    </w:lvlOverride>
    <w:lvlOverride w:ilvl="6">
      <w:startOverride w:val="1"/>
    </w:lvlOverride>
    <w:lvlOverride w:ilvl="7">
      <w:startOverride w:val="1"/>
    </w:lvlOverride>
    <w:lvlOverride w:ilvl="8">
      <w:startOverride w:val="1"/>
    </w:lvlOverride>
  </w:num>
  <w:num w:numId="2" w16cid:durableId="2259205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
    </w:lvlOverride>
    <w:lvlOverride w:ilvl="6">
      <w:startOverride w:val="1"/>
    </w:lvlOverride>
    <w:lvlOverride w:ilvl="7">
      <w:startOverride w:val="1"/>
    </w:lvlOverride>
    <w:lvlOverride w:ilvl="8">
      <w:startOverride w:val="1"/>
    </w:lvlOverride>
  </w:num>
  <w:num w:numId="3" w16cid:durableId="344764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24F"/>
    <w:rsid w:val="006641C9"/>
    <w:rsid w:val="0074524F"/>
    <w:rsid w:val="00C946FD"/>
    <w:rsid w:val="00CF21EE"/>
    <w:rsid w:val="00DD6D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BBF9A"/>
  <w15:chartTrackingRefBased/>
  <w15:docId w15:val="{40C07630-833A-439D-96D9-7FAC61535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24F"/>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52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477</Words>
  <Characters>2719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Lamb</dc:creator>
  <cp:keywords/>
  <dc:description/>
  <cp:lastModifiedBy>Kyle Lamb</cp:lastModifiedBy>
  <cp:revision>3</cp:revision>
  <cp:lastPrinted>2023-08-10T18:39:00Z</cp:lastPrinted>
  <dcterms:created xsi:type="dcterms:W3CDTF">2023-06-23T13:14:00Z</dcterms:created>
  <dcterms:modified xsi:type="dcterms:W3CDTF">2023-08-10T18:40:00Z</dcterms:modified>
</cp:coreProperties>
</file>