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A45A7" w14:textId="77777777" w:rsidR="00457F1B" w:rsidRPr="00325C9E" w:rsidRDefault="00457F1B" w:rsidP="00457F1B">
      <w:pPr>
        <w:tabs>
          <w:tab w:val="center" w:pos="4680"/>
        </w:tabs>
        <w:jc w:val="center"/>
        <w:rPr>
          <w:b/>
          <w:bCs/>
          <w:sz w:val="24"/>
        </w:rPr>
      </w:pPr>
      <w:r w:rsidRPr="00325C9E">
        <w:rPr>
          <w:b/>
          <w:bCs/>
          <w:sz w:val="24"/>
        </w:rPr>
        <w:t>GREENE COUNTY PLANNING COMMISSION</w:t>
      </w:r>
    </w:p>
    <w:p w14:paraId="61CEDB2D" w14:textId="77777777" w:rsidR="00457F1B" w:rsidRPr="00325C9E" w:rsidRDefault="00457F1B" w:rsidP="00457F1B">
      <w:pPr>
        <w:tabs>
          <w:tab w:val="center" w:pos="4680"/>
        </w:tabs>
        <w:jc w:val="center"/>
        <w:rPr>
          <w:b/>
          <w:bCs/>
          <w:sz w:val="24"/>
        </w:rPr>
      </w:pPr>
      <w:r>
        <w:rPr>
          <w:b/>
          <w:bCs/>
          <w:sz w:val="24"/>
        </w:rPr>
        <w:t>93 EAST HIGH</w:t>
      </w:r>
      <w:r w:rsidRPr="00325C9E">
        <w:rPr>
          <w:b/>
          <w:bCs/>
          <w:sz w:val="24"/>
        </w:rPr>
        <w:t xml:space="preserve"> STREET</w:t>
      </w:r>
    </w:p>
    <w:p w14:paraId="57BB4070" w14:textId="77777777" w:rsidR="00457F1B" w:rsidRDefault="00457F1B" w:rsidP="00457F1B">
      <w:pPr>
        <w:jc w:val="center"/>
        <w:rPr>
          <w:b/>
          <w:bCs/>
          <w:sz w:val="24"/>
        </w:rPr>
      </w:pPr>
      <w:r w:rsidRPr="00325C9E">
        <w:rPr>
          <w:b/>
          <w:bCs/>
          <w:sz w:val="24"/>
        </w:rPr>
        <w:t>WAYNESBURG, PENNSYLVANIA 15370</w:t>
      </w:r>
    </w:p>
    <w:p w14:paraId="45A3E287" w14:textId="77777777" w:rsidR="00457F1B" w:rsidRDefault="00457F1B" w:rsidP="00457F1B">
      <w:pPr>
        <w:jc w:val="center"/>
        <w:rPr>
          <w:b/>
          <w:bCs/>
          <w:sz w:val="24"/>
        </w:rPr>
      </w:pPr>
    </w:p>
    <w:p w14:paraId="3B3626B7" w14:textId="77777777" w:rsidR="00457F1B" w:rsidRDefault="00457F1B" w:rsidP="00457F1B">
      <w:pPr>
        <w:jc w:val="center"/>
        <w:rPr>
          <w:b/>
          <w:bCs/>
          <w:sz w:val="24"/>
        </w:rPr>
      </w:pPr>
    </w:p>
    <w:p w14:paraId="277813DF" w14:textId="77777777" w:rsidR="00457F1B" w:rsidRPr="00083152" w:rsidRDefault="00457F1B" w:rsidP="00457F1B">
      <w:pPr>
        <w:widowControl/>
        <w:autoSpaceDE/>
        <w:autoSpaceDN/>
        <w:adjustRightInd/>
        <w:jc w:val="center"/>
        <w:rPr>
          <w:b/>
          <w:sz w:val="24"/>
        </w:rPr>
      </w:pPr>
      <w:r w:rsidRPr="00083152">
        <w:rPr>
          <w:b/>
          <w:sz w:val="24"/>
        </w:rPr>
        <w:t>Meeting Minutes</w:t>
      </w:r>
    </w:p>
    <w:p w14:paraId="449F203D" w14:textId="02402BC4" w:rsidR="00457F1B" w:rsidRPr="00083152" w:rsidRDefault="00457F1B" w:rsidP="00457F1B">
      <w:pPr>
        <w:widowControl/>
        <w:autoSpaceDE/>
        <w:autoSpaceDN/>
        <w:adjustRightInd/>
        <w:jc w:val="center"/>
        <w:rPr>
          <w:b/>
          <w:sz w:val="24"/>
        </w:rPr>
      </w:pPr>
      <w:r>
        <w:rPr>
          <w:b/>
          <w:sz w:val="24"/>
        </w:rPr>
        <w:t>July 10th</w:t>
      </w:r>
      <w:r w:rsidRPr="00083152">
        <w:rPr>
          <w:b/>
          <w:sz w:val="24"/>
        </w:rPr>
        <w:t>, 2023</w:t>
      </w:r>
    </w:p>
    <w:p w14:paraId="27A48FEA" w14:textId="77777777" w:rsidR="00457F1B" w:rsidRPr="001D3031" w:rsidRDefault="00457F1B" w:rsidP="00457F1B">
      <w:pPr>
        <w:tabs>
          <w:tab w:val="center" w:pos="4680"/>
        </w:tabs>
        <w:jc w:val="center"/>
        <w:rPr>
          <w:b/>
          <w:bCs/>
          <w:sz w:val="24"/>
        </w:rPr>
      </w:pPr>
    </w:p>
    <w:p w14:paraId="6F31CFFC" w14:textId="77777777" w:rsidR="00457F1B" w:rsidRPr="001D3031" w:rsidRDefault="00457F1B" w:rsidP="00457F1B">
      <w:pPr>
        <w:numPr>
          <w:ilvl w:val="0"/>
          <w:numId w:val="1"/>
        </w:numPr>
        <w:jc w:val="both"/>
        <w:rPr>
          <w:sz w:val="24"/>
        </w:rPr>
      </w:pPr>
      <w:r w:rsidRPr="00083152">
        <w:rPr>
          <w:b/>
          <w:bCs/>
          <w:sz w:val="24"/>
          <w:u w:val="single"/>
        </w:rPr>
        <w:t>CALL TO ORDER</w:t>
      </w:r>
      <w:r w:rsidRPr="001D3031">
        <w:rPr>
          <w:sz w:val="24"/>
        </w:rPr>
        <w:t xml:space="preserve"> </w:t>
      </w:r>
      <w:r>
        <w:rPr>
          <w:sz w:val="24"/>
        </w:rPr>
        <w:t>– Called to order by Julie Gatrell at 6:08PM</w:t>
      </w:r>
    </w:p>
    <w:p w14:paraId="6504D76D" w14:textId="77777777" w:rsidR="00457F1B" w:rsidRPr="001D3031" w:rsidRDefault="00457F1B" w:rsidP="00457F1B">
      <w:pPr>
        <w:ind w:left="1080"/>
        <w:jc w:val="both"/>
        <w:rPr>
          <w:sz w:val="24"/>
        </w:rPr>
      </w:pPr>
    </w:p>
    <w:p w14:paraId="05C96B8F" w14:textId="77777777" w:rsidR="00457F1B" w:rsidRDefault="00457F1B" w:rsidP="00457F1B">
      <w:pPr>
        <w:numPr>
          <w:ilvl w:val="0"/>
          <w:numId w:val="1"/>
        </w:numPr>
        <w:jc w:val="both"/>
        <w:rPr>
          <w:b/>
          <w:bCs/>
          <w:sz w:val="24"/>
          <w:u w:val="single"/>
        </w:rPr>
      </w:pPr>
      <w:r w:rsidRPr="00083152">
        <w:rPr>
          <w:b/>
          <w:bCs/>
          <w:sz w:val="24"/>
          <w:u w:val="single"/>
        </w:rPr>
        <w:t>ROLL CALL</w:t>
      </w:r>
    </w:p>
    <w:p w14:paraId="1B300333" w14:textId="6DC1A8D0" w:rsidR="00457F1B" w:rsidRDefault="00457F1B" w:rsidP="00457F1B">
      <w:pPr>
        <w:ind w:left="1080"/>
        <w:rPr>
          <w:sz w:val="24"/>
        </w:rPr>
      </w:pPr>
      <w:r>
        <w:rPr>
          <w:sz w:val="24"/>
          <w:u w:val="single"/>
        </w:rPr>
        <w:t xml:space="preserve">The </w:t>
      </w:r>
      <w:r w:rsidR="00A86D6A">
        <w:rPr>
          <w:sz w:val="24"/>
          <w:u w:val="single"/>
        </w:rPr>
        <w:t>f</w:t>
      </w:r>
      <w:r>
        <w:rPr>
          <w:sz w:val="24"/>
          <w:u w:val="single"/>
        </w:rPr>
        <w:t xml:space="preserve">ollowing </w:t>
      </w:r>
      <w:r w:rsidR="00A86D6A">
        <w:rPr>
          <w:sz w:val="24"/>
          <w:u w:val="single"/>
        </w:rPr>
        <w:t>w</w:t>
      </w:r>
      <w:r>
        <w:rPr>
          <w:sz w:val="24"/>
          <w:u w:val="single"/>
        </w:rPr>
        <w:t xml:space="preserve">ere in </w:t>
      </w:r>
      <w:r w:rsidR="00A86D6A">
        <w:rPr>
          <w:sz w:val="24"/>
          <w:u w:val="single"/>
        </w:rPr>
        <w:t>a</w:t>
      </w:r>
      <w:r>
        <w:rPr>
          <w:sz w:val="24"/>
          <w:u w:val="single"/>
        </w:rPr>
        <w:t xml:space="preserve">ttendance: </w:t>
      </w:r>
      <w:r w:rsidRPr="00083152">
        <w:rPr>
          <w:sz w:val="24"/>
        </w:rPr>
        <w:t>George Scull,</w:t>
      </w:r>
      <w:r>
        <w:rPr>
          <w:sz w:val="24"/>
        </w:rPr>
        <w:t xml:space="preserve"> </w:t>
      </w:r>
      <w:r w:rsidRPr="0093633B">
        <w:rPr>
          <w:sz w:val="24"/>
        </w:rPr>
        <w:t xml:space="preserve">Jim </w:t>
      </w:r>
      <w:bookmarkStart w:id="0" w:name="_Hlk110331800"/>
      <w:r w:rsidRPr="0093633B">
        <w:rPr>
          <w:sz w:val="24"/>
        </w:rPr>
        <w:t>Goroncy</w:t>
      </w:r>
      <w:bookmarkEnd w:id="0"/>
      <w:r w:rsidR="00F960CB">
        <w:rPr>
          <w:sz w:val="24"/>
        </w:rPr>
        <w:t>,</w:t>
      </w:r>
      <w:r w:rsidR="00F960CB" w:rsidRPr="00F960CB">
        <w:rPr>
          <w:sz w:val="24"/>
        </w:rPr>
        <w:t xml:space="preserve"> </w:t>
      </w:r>
      <w:r w:rsidR="00F960CB" w:rsidRPr="0093633B">
        <w:rPr>
          <w:sz w:val="24"/>
        </w:rPr>
        <w:t>Brian Sokol</w:t>
      </w:r>
      <w:r w:rsidR="00F960CB">
        <w:rPr>
          <w:sz w:val="24"/>
        </w:rPr>
        <w:t xml:space="preserve">, </w:t>
      </w:r>
      <w:r w:rsidR="00F960CB" w:rsidRPr="00083152">
        <w:rPr>
          <w:sz w:val="24"/>
        </w:rPr>
        <w:t>Julie Gatrell</w:t>
      </w:r>
    </w:p>
    <w:p w14:paraId="1BF7827D" w14:textId="39762202" w:rsidR="00457F1B" w:rsidRPr="00083152" w:rsidRDefault="00457F1B" w:rsidP="00457F1B">
      <w:pPr>
        <w:ind w:left="1080"/>
        <w:rPr>
          <w:sz w:val="24"/>
        </w:rPr>
      </w:pPr>
      <w:r w:rsidRPr="0093633B">
        <w:rPr>
          <w:sz w:val="24"/>
          <w:u w:val="single"/>
        </w:rPr>
        <w:t>The following were not in attendance</w:t>
      </w:r>
      <w:r w:rsidRPr="0093633B">
        <w:rPr>
          <w:sz w:val="24"/>
        </w:rPr>
        <w:t>:</w:t>
      </w:r>
      <w:r>
        <w:rPr>
          <w:sz w:val="24"/>
        </w:rPr>
        <w:t xml:space="preserve"> </w:t>
      </w:r>
      <w:r w:rsidR="00F960CB" w:rsidRPr="0093633B">
        <w:rPr>
          <w:sz w:val="24"/>
        </w:rPr>
        <w:t>Jason Nicholson</w:t>
      </w:r>
      <w:r w:rsidR="00F960CB">
        <w:rPr>
          <w:sz w:val="24"/>
        </w:rPr>
        <w:t>,</w:t>
      </w:r>
      <w:r w:rsidR="00E95FD6">
        <w:rPr>
          <w:sz w:val="24"/>
        </w:rPr>
        <w:t xml:space="preserve"> Clint Blaney</w:t>
      </w:r>
      <w:r w:rsidR="002C6D96">
        <w:rPr>
          <w:sz w:val="24"/>
        </w:rPr>
        <w:t>,</w:t>
      </w:r>
      <w:r w:rsidR="002C6D96" w:rsidRPr="002C6D96">
        <w:rPr>
          <w:sz w:val="24"/>
        </w:rPr>
        <w:t xml:space="preserve"> </w:t>
      </w:r>
      <w:r w:rsidR="002C6D96" w:rsidRPr="00083152">
        <w:rPr>
          <w:sz w:val="24"/>
        </w:rPr>
        <w:t>Larry Stratton,</w:t>
      </w:r>
      <w:r w:rsidR="002C6D96" w:rsidRPr="002C6D96">
        <w:rPr>
          <w:sz w:val="24"/>
        </w:rPr>
        <w:t xml:space="preserve"> </w:t>
      </w:r>
      <w:r w:rsidR="002C6D96" w:rsidRPr="00083152">
        <w:rPr>
          <w:sz w:val="24"/>
        </w:rPr>
        <w:t>Matt Cumberledge</w:t>
      </w:r>
      <w:r w:rsidR="002C6D96">
        <w:rPr>
          <w:sz w:val="24"/>
        </w:rPr>
        <w:t>,</w:t>
      </w:r>
      <w:r w:rsidR="002C6D96" w:rsidRPr="002C6D96">
        <w:rPr>
          <w:sz w:val="24"/>
        </w:rPr>
        <w:t xml:space="preserve"> </w:t>
      </w:r>
      <w:r w:rsidR="002C6D96" w:rsidRPr="00083152">
        <w:rPr>
          <w:sz w:val="24"/>
        </w:rPr>
        <w:t>Willie Golden</w:t>
      </w:r>
      <w:r w:rsidR="002C6D96">
        <w:rPr>
          <w:sz w:val="24"/>
        </w:rPr>
        <w:t xml:space="preserve">, </w:t>
      </w:r>
      <w:r w:rsidR="002C6D96" w:rsidRPr="00083152">
        <w:rPr>
          <w:sz w:val="24"/>
        </w:rPr>
        <w:t>Greta Mooney</w:t>
      </w:r>
    </w:p>
    <w:p w14:paraId="0155A96A" w14:textId="77777777" w:rsidR="00457F1B" w:rsidRPr="001D3031" w:rsidRDefault="00457F1B" w:rsidP="00457F1B">
      <w:pPr>
        <w:jc w:val="both"/>
        <w:rPr>
          <w:sz w:val="24"/>
        </w:rPr>
      </w:pPr>
    </w:p>
    <w:p w14:paraId="4E50FD3B" w14:textId="5350476A" w:rsidR="00457F1B" w:rsidRPr="001D3031" w:rsidRDefault="00457F1B" w:rsidP="00457F1B">
      <w:pPr>
        <w:numPr>
          <w:ilvl w:val="0"/>
          <w:numId w:val="1"/>
        </w:numPr>
        <w:jc w:val="both"/>
        <w:rPr>
          <w:sz w:val="24"/>
        </w:rPr>
      </w:pPr>
      <w:r w:rsidRPr="001D3031">
        <w:rPr>
          <w:sz w:val="24"/>
        </w:rPr>
        <w:t xml:space="preserve">APPROVAL OF THE MINUTES </w:t>
      </w:r>
      <w:r w:rsidR="007209C7" w:rsidRPr="001D3031">
        <w:rPr>
          <w:sz w:val="24"/>
        </w:rPr>
        <w:t>–</w:t>
      </w:r>
      <w:r w:rsidR="007209C7">
        <w:rPr>
          <w:sz w:val="24"/>
        </w:rPr>
        <w:t xml:space="preserve"> Review</w:t>
      </w:r>
      <w:r w:rsidR="00EB3411">
        <w:rPr>
          <w:sz w:val="24"/>
        </w:rPr>
        <w:t xml:space="preserve"> of </w:t>
      </w:r>
      <w:r>
        <w:rPr>
          <w:sz w:val="24"/>
        </w:rPr>
        <w:t>May 1</w:t>
      </w:r>
      <w:r w:rsidR="00601837" w:rsidRPr="00457F1B">
        <w:rPr>
          <w:sz w:val="24"/>
          <w:vertAlign w:val="superscript"/>
        </w:rPr>
        <w:t>s</w:t>
      </w:r>
      <w:r w:rsidR="00E95FD6">
        <w:rPr>
          <w:sz w:val="24"/>
          <w:vertAlign w:val="superscript"/>
        </w:rPr>
        <w:t xml:space="preserve">t </w:t>
      </w:r>
      <w:r w:rsidR="00E95FD6">
        <w:rPr>
          <w:sz w:val="24"/>
        </w:rPr>
        <w:t>the minutes were table by board for extra review by Planning Staff</w:t>
      </w:r>
      <w:r>
        <w:rPr>
          <w:sz w:val="24"/>
        </w:rPr>
        <w:t xml:space="preserve"> </w:t>
      </w:r>
      <w:r w:rsidRPr="001D3031">
        <w:rPr>
          <w:b/>
          <w:i/>
          <w:sz w:val="24"/>
        </w:rPr>
        <w:t xml:space="preserve">certify a copy </w:t>
      </w:r>
    </w:p>
    <w:p w14:paraId="140FA358" w14:textId="77777777" w:rsidR="00457F1B" w:rsidRPr="001D3031" w:rsidRDefault="00457F1B" w:rsidP="00457F1B">
      <w:pPr>
        <w:ind w:left="1080"/>
        <w:jc w:val="both"/>
        <w:rPr>
          <w:sz w:val="24"/>
        </w:rPr>
      </w:pPr>
    </w:p>
    <w:p w14:paraId="36FA1CEB" w14:textId="77777777" w:rsidR="00457F1B" w:rsidRPr="001D3031" w:rsidRDefault="00457F1B" w:rsidP="00457F1B">
      <w:pPr>
        <w:numPr>
          <w:ilvl w:val="0"/>
          <w:numId w:val="1"/>
        </w:numPr>
        <w:jc w:val="both"/>
        <w:rPr>
          <w:sz w:val="24"/>
        </w:rPr>
      </w:pPr>
      <w:r w:rsidRPr="001D3031">
        <w:rPr>
          <w:sz w:val="24"/>
        </w:rPr>
        <w:t xml:space="preserve">PUBLIC DISCLOSURE: </w:t>
      </w:r>
    </w:p>
    <w:p w14:paraId="343434D2" w14:textId="77777777" w:rsidR="00457F1B" w:rsidRPr="001D3031" w:rsidRDefault="00457F1B" w:rsidP="00457F1B">
      <w:pPr>
        <w:ind w:left="1080"/>
        <w:jc w:val="both"/>
        <w:rPr>
          <w:sz w:val="24"/>
        </w:rPr>
      </w:pPr>
    </w:p>
    <w:p w14:paraId="51DB20C6" w14:textId="77777777" w:rsidR="00457F1B" w:rsidRPr="001D3031" w:rsidRDefault="00457F1B" w:rsidP="00457F1B">
      <w:pPr>
        <w:ind w:left="1440"/>
        <w:jc w:val="both"/>
        <w:rPr>
          <w:b/>
          <w:sz w:val="24"/>
        </w:rPr>
      </w:pPr>
      <w:r w:rsidRPr="001D3031">
        <w:rPr>
          <w:b/>
          <w:sz w:val="24"/>
        </w:rPr>
        <w:t xml:space="preserve">This is a standard disclaimer.  If you have a conflict of interest on any particular item, you are duty bound to disclose it. </w:t>
      </w:r>
    </w:p>
    <w:p w14:paraId="5E852684" w14:textId="77777777" w:rsidR="00457F1B" w:rsidRPr="001D3031" w:rsidRDefault="00457F1B" w:rsidP="00457F1B">
      <w:pPr>
        <w:jc w:val="both"/>
        <w:rPr>
          <w:sz w:val="24"/>
        </w:rPr>
      </w:pPr>
    </w:p>
    <w:p w14:paraId="352386F2" w14:textId="77777777" w:rsidR="00457F1B" w:rsidRPr="001D3031" w:rsidRDefault="00457F1B" w:rsidP="00457F1B">
      <w:pPr>
        <w:numPr>
          <w:ilvl w:val="0"/>
          <w:numId w:val="1"/>
        </w:numPr>
        <w:jc w:val="both"/>
        <w:rPr>
          <w:sz w:val="24"/>
        </w:rPr>
      </w:pPr>
      <w:r w:rsidRPr="001D3031">
        <w:rPr>
          <w:sz w:val="24"/>
        </w:rPr>
        <w:t>EXECUTIVE SESSION (</w:t>
      </w:r>
      <w:r>
        <w:rPr>
          <w:sz w:val="24"/>
        </w:rPr>
        <w:t>as-</w:t>
      </w:r>
      <w:r w:rsidRPr="001D3031">
        <w:rPr>
          <w:sz w:val="24"/>
        </w:rPr>
        <w:t>needed)</w:t>
      </w:r>
    </w:p>
    <w:p w14:paraId="2EFCC875" w14:textId="77777777" w:rsidR="00457F1B" w:rsidRPr="001D3031" w:rsidRDefault="00457F1B" w:rsidP="00457F1B">
      <w:pPr>
        <w:jc w:val="both"/>
        <w:rPr>
          <w:sz w:val="24"/>
        </w:rPr>
      </w:pPr>
    </w:p>
    <w:p w14:paraId="32A3027A" w14:textId="7894B746" w:rsidR="00457F1B" w:rsidRPr="001D3031" w:rsidRDefault="00457F1B" w:rsidP="00457F1B">
      <w:pPr>
        <w:numPr>
          <w:ilvl w:val="0"/>
          <w:numId w:val="1"/>
        </w:numPr>
        <w:jc w:val="both"/>
        <w:rPr>
          <w:sz w:val="24"/>
        </w:rPr>
      </w:pPr>
      <w:r w:rsidRPr="001D3031">
        <w:rPr>
          <w:sz w:val="24"/>
        </w:rPr>
        <w:t xml:space="preserve">PUBLIC COMMENT </w:t>
      </w:r>
      <w:r w:rsidR="00E95FD6">
        <w:rPr>
          <w:sz w:val="24"/>
        </w:rPr>
        <w:t xml:space="preserve">– No public was present </w:t>
      </w:r>
    </w:p>
    <w:p w14:paraId="32A2D139" w14:textId="77777777" w:rsidR="00457F1B" w:rsidRPr="001D3031" w:rsidRDefault="00457F1B" w:rsidP="00457F1B">
      <w:pPr>
        <w:jc w:val="both"/>
        <w:rPr>
          <w:sz w:val="24"/>
        </w:rPr>
      </w:pPr>
    </w:p>
    <w:p w14:paraId="2B413573" w14:textId="77777777" w:rsidR="00457F1B" w:rsidRPr="004E1EF5" w:rsidRDefault="00457F1B" w:rsidP="00457F1B">
      <w:pPr>
        <w:numPr>
          <w:ilvl w:val="0"/>
          <w:numId w:val="1"/>
        </w:numPr>
        <w:jc w:val="both"/>
        <w:rPr>
          <w:sz w:val="24"/>
        </w:rPr>
      </w:pPr>
      <w:r w:rsidRPr="001D3031">
        <w:rPr>
          <w:sz w:val="24"/>
        </w:rPr>
        <w:t>LAND DEVELOPMENT</w:t>
      </w:r>
      <w:r w:rsidRPr="001D3031">
        <w:rPr>
          <w:b/>
          <w:sz w:val="24"/>
        </w:rPr>
        <w:t xml:space="preserve">- </w:t>
      </w:r>
      <w:bookmarkStart w:id="1" w:name="_Hlk529192376"/>
      <w:bookmarkStart w:id="2" w:name="_Hlk505586495"/>
    </w:p>
    <w:p w14:paraId="7FAC4A06" w14:textId="77777777" w:rsidR="00457F1B" w:rsidRDefault="00457F1B" w:rsidP="00457F1B">
      <w:pPr>
        <w:widowControl/>
        <w:autoSpaceDE/>
        <w:autoSpaceDN/>
        <w:adjustRightInd/>
        <w:spacing w:line="276" w:lineRule="auto"/>
        <w:contextualSpacing/>
        <w:rPr>
          <w:sz w:val="24"/>
        </w:rPr>
      </w:pPr>
    </w:p>
    <w:tbl>
      <w:tblPr>
        <w:tblpPr w:leftFromText="180" w:rightFromText="180" w:vertAnchor="text" w:horzAnchor="margin" w:tblpY="86"/>
        <w:tblW w:w="1888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gridCol w:w="8492"/>
      </w:tblGrid>
      <w:tr w:rsidR="00457F1B" w:rsidRPr="001D3031" w14:paraId="1A617A5E" w14:textId="77777777" w:rsidTr="00457F1B">
        <w:tc>
          <w:tcPr>
            <w:tcW w:w="1899" w:type="dxa"/>
            <w:tcMar>
              <w:top w:w="0" w:type="dxa"/>
              <w:left w:w="108" w:type="dxa"/>
              <w:bottom w:w="0" w:type="dxa"/>
              <w:right w:w="108" w:type="dxa"/>
            </w:tcMar>
          </w:tcPr>
          <w:p w14:paraId="0FA0D2CD" w14:textId="77777777" w:rsidR="00457F1B" w:rsidRPr="001D3031" w:rsidRDefault="00457F1B" w:rsidP="00457F1B">
            <w:pPr>
              <w:pStyle w:val="ListParagraph"/>
              <w:ind w:left="0"/>
              <w:rPr>
                <w:b/>
                <w:bCs/>
                <w:sz w:val="24"/>
              </w:rPr>
            </w:pPr>
            <w:r w:rsidRPr="001D3031">
              <w:rPr>
                <w:b/>
                <w:bCs/>
                <w:sz w:val="24"/>
              </w:rPr>
              <w:t>A.</w:t>
            </w:r>
          </w:p>
        </w:tc>
        <w:tc>
          <w:tcPr>
            <w:tcW w:w="8492" w:type="dxa"/>
          </w:tcPr>
          <w:p w14:paraId="1652F7DA" w14:textId="1B050612" w:rsidR="00457F1B" w:rsidRPr="001D3031" w:rsidRDefault="00457F1B" w:rsidP="00457F1B">
            <w:pPr>
              <w:pStyle w:val="ListParagraph"/>
              <w:ind w:left="0"/>
              <w:rPr>
                <w:b/>
                <w:bCs/>
                <w:sz w:val="24"/>
              </w:rPr>
            </w:pPr>
            <w:r>
              <w:rPr>
                <w:b/>
                <w:bCs/>
                <w:sz w:val="24"/>
              </w:rPr>
              <w:t xml:space="preserve">Universal Belting Land Development </w:t>
            </w:r>
          </w:p>
        </w:tc>
        <w:tc>
          <w:tcPr>
            <w:tcW w:w="8492" w:type="dxa"/>
          </w:tcPr>
          <w:p w14:paraId="27C3B773" w14:textId="12F9DAFE" w:rsidR="00457F1B" w:rsidRPr="001D3031" w:rsidRDefault="00457F1B" w:rsidP="00457F1B">
            <w:pPr>
              <w:pStyle w:val="ListParagraph"/>
              <w:ind w:left="0"/>
              <w:rPr>
                <w:b/>
                <w:bCs/>
                <w:sz w:val="24"/>
              </w:rPr>
            </w:pPr>
          </w:p>
        </w:tc>
      </w:tr>
      <w:tr w:rsidR="00457F1B" w:rsidRPr="001D3031" w14:paraId="59C17277" w14:textId="77777777" w:rsidTr="00457F1B">
        <w:tc>
          <w:tcPr>
            <w:tcW w:w="1899" w:type="dxa"/>
            <w:tcMar>
              <w:top w:w="0" w:type="dxa"/>
              <w:left w:w="108" w:type="dxa"/>
              <w:bottom w:w="0" w:type="dxa"/>
              <w:right w:w="108" w:type="dxa"/>
            </w:tcMar>
          </w:tcPr>
          <w:p w14:paraId="28A0157B" w14:textId="77777777" w:rsidR="00457F1B" w:rsidRPr="001D3031" w:rsidRDefault="00457F1B" w:rsidP="00457F1B">
            <w:pPr>
              <w:pStyle w:val="ListParagraph"/>
              <w:ind w:left="0"/>
              <w:rPr>
                <w:b/>
                <w:bCs/>
                <w:sz w:val="24"/>
              </w:rPr>
            </w:pPr>
            <w:r w:rsidRPr="001D3031">
              <w:rPr>
                <w:b/>
                <w:bCs/>
                <w:sz w:val="24"/>
              </w:rPr>
              <w:t>Township</w:t>
            </w:r>
          </w:p>
        </w:tc>
        <w:tc>
          <w:tcPr>
            <w:tcW w:w="8492" w:type="dxa"/>
          </w:tcPr>
          <w:p w14:paraId="4659D590" w14:textId="35845DBE" w:rsidR="00457F1B" w:rsidRPr="001D3031" w:rsidRDefault="00457F1B" w:rsidP="00457F1B">
            <w:pPr>
              <w:pStyle w:val="ListParagraph"/>
              <w:ind w:left="0"/>
              <w:rPr>
                <w:sz w:val="24"/>
              </w:rPr>
            </w:pPr>
            <w:r>
              <w:rPr>
                <w:sz w:val="24"/>
              </w:rPr>
              <w:t xml:space="preserve">   Cumberland </w:t>
            </w:r>
          </w:p>
        </w:tc>
        <w:tc>
          <w:tcPr>
            <w:tcW w:w="8492" w:type="dxa"/>
          </w:tcPr>
          <w:p w14:paraId="2064E567" w14:textId="07FB14CE" w:rsidR="00457F1B" w:rsidRPr="001D3031" w:rsidRDefault="00457F1B" w:rsidP="00457F1B">
            <w:pPr>
              <w:pStyle w:val="ListParagraph"/>
              <w:ind w:left="0"/>
              <w:rPr>
                <w:sz w:val="24"/>
              </w:rPr>
            </w:pPr>
          </w:p>
        </w:tc>
      </w:tr>
      <w:tr w:rsidR="00457F1B" w:rsidRPr="001D3031" w14:paraId="43DD99E0" w14:textId="77777777" w:rsidTr="00457F1B">
        <w:tc>
          <w:tcPr>
            <w:tcW w:w="1899" w:type="dxa"/>
            <w:tcMar>
              <w:top w:w="0" w:type="dxa"/>
              <w:left w:w="108" w:type="dxa"/>
              <w:bottom w:w="0" w:type="dxa"/>
              <w:right w:w="108" w:type="dxa"/>
            </w:tcMar>
          </w:tcPr>
          <w:p w14:paraId="6D511519" w14:textId="77777777" w:rsidR="00457F1B" w:rsidRPr="001D3031" w:rsidRDefault="00457F1B" w:rsidP="00457F1B">
            <w:pPr>
              <w:spacing w:line="276" w:lineRule="auto"/>
              <w:rPr>
                <w:b/>
                <w:bCs/>
                <w:sz w:val="24"/>
              </w:rPr>
            </w:pPr>
            <w:r w:rsidRPr="001D3031">
              <w:rPr>
                <w:b/>
                <w:bCs/>
                <w:sz w:val="24"/>
              </w:rPr>
              <w:t>Zoning</w:t>
            </w:r>
          </w:p>
        </w:tc>
        <w:tc>
          <w:tcPr>
            <w:tcW w:w="8492" w:type="dxa"/>
          </w:tcPr>
          <w:p w14:paraId="0C86BEC8" w14:textId="6FAD063E" w:rsidR="00457F1B" w:rsidRPr="001D3031" w:rsidRDefault="00457F1B" w:rsidP="00457F1B">
            <w:pPr>
              <w:pStyle w:val="ListParagraph"/>
              <w:ind w:left="0"/>
              <w:rPr>
                <w:sz w:val="24"/>
              </w:rPr>
            </w:pPr>
            <w:r>
              <w:rPr>
                <w:sz w:val="24"/>
              </w:rPr>
              <w:t xml:space="preserve">   </w:t>
            </w:r>
            <w:r w:rsidR="000A6F97">
              <w:rPr>
                <w:sz w:val="24"/>
              </w:rPr>
              <w:t>I</w:t>
            </w:r>
            <w:r>
              <w:rPr>
                <w:sz w:val="24"/>
              </w:rPr>
              <w:t>-1</w:t>
            </w:r>
          </w:p>
        </w:tc>
        <w:tc>
          <w:tcPr>
            <w:tcW w:w="8492" w:type="dxa"/>
          </w:tcPr>
          <w:p w14:paraId="5AA34010" w14:textId="7F62CE06" w:rsidR="00457F1B" w:rsidRPr="001D3031" w:rsidRDefault="00457F1B" w:rsidP="00457F1B">
            <w:pPr>
              <w:pStyle w:val="ListParagraph"/>
              <w:ind w:left="0"/>
              <w:rPr>
                <w:sz w:val="24"/>
              </w:rPr>
            </w:pPr>
          </w:p>
        </w:tc>
      </w:tr>
      <w:tr w:rsidR="00457F1B" w:rsidRPr="001D3031" w14:paraId="4235D8D5" w14:textId="77777777" w:rsidTr="00457F1B">
        <w:tc>
          <w:tcPr>
            <w:tcW w:w="1899" w:type="dxa"/>
            <w:tcMar>
              <w:top w:w="0" w:type="dxa"/>
              <w:left w:w="108" w:type="dxa"/>
              <w:bottom w:w="0" w:type="dxa"/>
              <w:right w:w="108" w:type="dxa"/>
            </w:tcMar>
          </w:tcPr>
          <w:p w14:paraId="27650E14" w14:textId="77777777" w:rsidR="00457F1B" w:rsidRPr="001D3031" w:rsidRDefault="00457F1B" w:rsidP="00457F1B">
            <w:pPr>
              <w:spacing w:line="276" w:lineRule="auto"/>
              <w:rPr>
                <w:b/>
                <w:bCs/>
                <w:sz w:val="24"/>
              </w:rPr>
            </w:pPr>
            <w:r w:rsidRPr="001D3031">
              <w:rPr>
                <w:b/>
                <w:bCs/>
                <w:sz w:val="24"/>
              </w:rPr>
              <w:t>Site Control</w:t>
            </w:r>
          </w:p>
        </w:tc>
        <w:tc>
          <w:tcPr>
            <w:tcW w:w="8492" w:type="dxa"/>
          </w:tcPr>
          <w:p w14:paraId="64A0EC30" w14:textId="3CD639D9" w:rsidR="00457F1B" w:rsidRPr="001D3031" w:rsidRDefault="00457F1B" w:rsidP="00457F1B">
            <w:pPr>
              <w:pStyle w:val="ListParagraph"/>
              <w:ind w:left="0"/>
              <w:rPr>
                <w:sz w:val="24"/>
              </w:rPr>
            </w:pPr>
            <w:r>
              <w:rPr>
                <w:sz w:val="24"/>
              </w:rPr>
              <w:t xml:space="preserve">   05-0</w:t>
            </w:r>
            <w:r w:rsidR="0091649E">
              <w:rPr>
                <w:sz w:val="24"/>
              </w:rPr>
              <w:t>6</w:t>
            </w:r>
            <w:r>
              <w:rPr>
                <w:sz w:val="24"/>
              </w:rPr>
              <w:t>-190F</w:t>
            </w:r>
          </w:p>
        </w:tc>
        <w:tc>
          <w:tcPr>
            <w:tcW w:w="8492" w:type="dxa"/>
          </w:tcPr>
          <w:p w14:paraId="6AD9D7BA" w14:textId="2851C936" w:rsidR="00457F1B" w:rsidRPr="001D3031" w:rsidRDefault="00457F1B" w:rsidP="00457F1B">
            <w:pPr>
              <w:pStyle w:val="ListParagraph"/>
              <w:ind w:left="0"/>
              <w:rPr>
                <w:sz w:val="24"/>
              </w:rPr>
            </w:pPr>
          </w:p>
        </w:tc>
      </w:tr>
      <w:tr w:rsidR="00457F1B" w:rsidRPr="001D3031" w14:paraId="1542A524" w14:textId="77777777" w:rsidTr="00457F1B">
        <w:tc>
          <w:tcPr>
            <w:tcW w:w="1899" w:type="dxa"/>
            <w:tcMar>
              <w:top w:w="0" w:type="dxa"/>
              <w:left w:w="108" w:type="dxa"/>
              <w:bottom w:w="0" w:type="dxa"/>
              <w:right w:w="108" w:type="dxa"/>
            </w:tcMar>
          </w:tcPr>
          <w:p w14:paraId="26CC2A56" w14:textId="77777777" w:rsidR="00457F1B" w:rsidRPr="001D3031" w:rsidRDefault="00457F1B" w:rsidP="00457F1B">
            <w:pPr>
              <w:spacing w:line="276" w:lineRule="auto"/>
              <w:rPr>
                <w:b/>
                <w:bCs/>
                <w:sz w:val="24"/>
              </w:rPr>
            </w:pPr>
            <w:r w:rsidRPr="001D3031">
              <w:rPr>
                <w:b/>
                <w:bCs/>
                <w:sz w:val="24"/>
              </w:rPr>
              <w:t>Driveway Permit, parking and utilities</w:t>
            </w:r>
          </w:p>
        </w:tc>
        <w:tc>
          <w:tcPr>
            <w:tcW w:w="8492" w:type="dxa"/>
          </w:tcPr>
          <w:p w14:paraId="1844E593" w14:textId="77777777" w:rsidR="00457F1B" w:rsidRDefault="00457F1B" w:rsidP="00457F1B">
            <w:pPr>
              <w:autoSpaceDE/>
              <w:spacing w:line="276" w:lineRule="auto"/>
              <w:contextualSpacing/>
              <w:rPr>
                <w:sz w:val="24"/>
                <w:szCs w:val="32"/>
              </w:rPr>
            </w:pPr>
            <w:r>
              <w:rPr>
                <w:sz w:val="24"/>
                <w:szCs w:val="32"/>
              </w:rPr>
              <w:t xml:space="preserve">   Electric- West Penn</w:t>
            </w:r>
          </w:p>
          <w:p w14:paraId="262803EF" w14:textId="2B9441D3" w:rsidR="00457F1B" w:rsidRDefault="00457F1B" w:rsidP="00457F1B">
            <w:pPr>
              <w:autoSpaceDE/>
              <w:spacing w:line="276" w:lineRule="auto"/>
              <w:contextualSpacing/>
              <w:rPr>
                <w:sz w:val="24"/>
                <w:szCs w:val="32"/>
              </w:rPr>
            </w:pPr>
            <w:r>
              <w:rPr>
                <w:sz w:val="24"/>
                <w:szCs w:val="32"/>
              </w:rPr>
              <w:t xml:space="preserve">   Water- </w:t>
            </w:r>
            <w:r w:rsidR="000A6F97">
              <w:rPr>
                <w:sz w:val="24"/>
                <w:szCs w:val="32"/>
              </w:rPr>
              <w:t>SPWA</w:t>
            </w:r>
          </w:p>
          <w:p w14:paraId="54C6C4B7" w14:textId="682B9EE5" w:rsidR="00457F1B" w:rsidRPr="001D3031" w:rsidRDefault="00457F1B" w:rsidP="00457F1B">
            <w:pPr>
              <w:autoSpaceDE/>
              <w:spacing w:line="276" w:lineRule="auto"/>
              <w:contextualSpacing/>
              <w:rPr>
                <w:sz w:val="24"/>
                <w:szCs w:val="32"/>
              </w:rPr>
            </w:pPr>
            <w:r>
              <w:rPr>
                <w:sz w:val="24"/>
                <w:szCs w:val="32"/>
              </w:rPr>
              <w:t xml:space="preserve">    Sewage- Carmichaels – Cumberland Joint Sewage Authority    </w:t>
            </w:r>
          </w:p>
        </w:tc>
        <w:tc>
          <w:tcPr>
            <w:tcW w:w="8492" w:type="dxa"/>
          </w:tcPr>
          <w:p w14:paraId="5683B1A3" w14:textId="0C91E9E6" w:rsidR="00457F1B" w:rsidRPr="001D3031" w:rsidRDefault="00457F1B" w:rsidP="00457F1B">
            <w:pPr>
              <w:autoSpaceDE/>
              <w:spacing w:line="276" w:lineRule="auto"/>
              <w:contextualSpacing/>
              <w:rPr>
                <w:sz w:val="24"/>
                <w:szCs w:val="32"/>
              </w:rPr>
            </w:pPr>
          </w:p>
        </w:tc>
      </w:tr>
      <w:tr w:rsidR="00457F1B" w:rsidRPr="001D3031" w14:paraId="63A67E1A" w14:textId="77777777" w:rsidTr="00457F1B">
        <w:tc>
          <w:tcPr>
            <w:tcW w:w="1899" w:type="dxa"/>
            <w:tcMar>
              <w:top w:w="0" w:type="dxa"/>
              <w:left w:w="108" w:type="dxa"/>
              <w:bottom w:w="0" w:type="dxa"/>
              <w:right w:w="108" w:type="dxa"/>
            </w:tcMar>
          </w:tcPr>
          <w:p w14:paraId="38C61146" w14:textId="77777777" w:rsidR="00457F1B" w:rsidRPr="001D3031" w:rsidRDefault="00457F1B" w:rsidP="00457F1B">
            <w:pPr>
              <w:spacing w:line="276" w:lineRule="auto"/>
              <w:rPr>
                <w:b/>
                <w:bCs/>
                <w:sz w:val="24"/>
              </w:rPr>
            </w:pPr>
            <w:r w:rsidRPr="001D3031">
              <w:rPr>
                <w:b/>
                <w:bCs/>
                <w:sz w:val="24"/>
              </w:rPr>
              <w:t>Stormwater</w:t>
            </w:r>
          </w:p>
        </w:tc>
        <w:tc>
          <w:tcPr>
            <w:tcW w:w="8492" w:type="dxa"/>
          </w:tcPr>
          <w:p w14:paraId="7FF355A9" w14:textId="6C7BA46F" w:rsidR="00457F1B" w:rsidRPr="001D3031" w:rsidRDefault="00457F1B" w:rsidP="00457F1B">
            <w:pPr>
              <w:pStyle w:val="ListParagraph"/>
              <w:ind w:left="0"/>
              <w:rPr>
                <w:sz w:val="24"/>
              </w:rPr>
            </w:pPr>
            <w:r>
              <w:rPr>
                <w:sz w:val="24"/>
              </w:rPr>
              <w:t xml:space="preserve">   In Plan</w:t>
            </w:r>
          </w:p>
        </w:tc>
        <w:tc>
          <w:tcPr>
            <w:tcW w:w="8492" w:type="dxa"/>
          </w:tcPr>
          <w:p w14:paraId="219170F0" w14:textId="6875881B" w:rsidR="00457F1B" w:rsidRPr="001D3031" w:rsidRDefault="00457F1B" w:rsidP="00457F1B">
            <w:pPr>
              <w:pStyle w:val="ListParagraph"/>
              <w:ind w:left="0"/>
              <w:rPr>
                <w:sz w:val="24"/>
              </w:rPr>
            </w:pPr>
          </w:p>
        </w:tc>
      </w:tr>
      <w:tr w:rsidR="00457F1B" w:rsidRPr="001D3031" w14:paraId="430CA706" w14:textId="77777777" w:rsidTr="00457F1B">
        <w:tc>
          <w:tcPr>
            <w:tcW w:w="1899" w:type="dxa"/>
            <w:tcMar>
              <w:top w:w="0" w:type="dxa"/>
              <w:left w:w="108" w:type="dxa"/>
              <w:bottom w:w="0" w:type="dxa"/>
              <w:right w:w="108" w:type="dxa"/>
            </w:tcMar>
          </w:tcPr>
          <w:p w14:paraId="0540A043" w14:textId="77777777" w:rsidR="00457F1B" w:rsidRPr="001D3031" w:rsidRDefault="00457F1B" w:rsidP="00457F1B">
            <w:pPr>
              <w:spacing w:line="276" w:lineRule="auto"/>
              <w:rPr>
                <w:b/>
                <w:bCs/>
                <w:sz w:val="24"/>
              </w:rPr>
            </w:pPr>
            <w:r w:rsidRPr="001D3031">
              <w:rPr>
                <w:b/>
                <w:bCs/>
                <w:sz w:val="24"/>
              </w:rPr>
              <w:t>Conservation District/PADEP</w:t>
            </w:r>
          </w:p>
        </w:tc>
        <w:tc>
          <w:tcPr>
            <w:tcW w:w="8492" w:type="dxa"/>
          </w:tcPr>
          <w:p w14:paraId="70F946DB" w14:textId="77777777" w:rsidR="00457F1B" w:rsidRDefault="00457F1B" w:rsidP="00457F1B">
            <w:pPr>
              <w:pStyle w:val="ListParagraph"/>
              <w:ind w:left="0"/>
              <w:rPr>
                <w:sz w:val="24"/>
              </w:rPr>
            </w:pPr>
            <w:r>
              <w:rPr>
                <w:sz w:val="24"/>
              </w:rPr>
              <w:t xml:space="preserve">  Plan Summitted to Conservation </w:t>
            </w:r>
          </w:p>
          <w:p w14:paraId="30785496" w14:textId="2727415F" w:rsidR="00EB3411" w:rsidRPr="001D3031" w:rsidRDefault="00EB3411" w:rsidP="00457F1B">
            <w:pPr>
              <w:pStyle w:val="ListParagraph"/>
              <w:ind w:left="0"/>
              <w:rPr>
                <w:sz w:val="24"/>
              </w:rPr>
            </w:pPr>
            <w:r>
              <w:rPr>
                <w:sz w:val="24"/>
              </w:rPr>
              <w:t>NPDES</w:t>
            </w:r>
          </w:p>
        </w:tc>
        <w:tc>
          <w:tcPr>
            <w:tcW w:w="8492" w:type="dxa"/>
          </w:tcPr>
          <w:p w14:paraId="096000D5" w14:textId="352A3D24" w:rsidR="00457F1B" w:rsidRPr="001D3031" w:rsidRDefault="00457F1B" w:rsidP="00457F1B">
            <w:pPr>
              <w:pStyle w:val="ListParagraph"/>
              <w:ind w:left="0"/>
              <w:rPr>
                <w:sz w:val="24"/>
              </w:rPr>
            </w:pPr>
          </w:p>
        </w:tc>
      </w:tr>
      <w:tr w:rsidR="00457F1B" w:rsidRPr="001D3031" w14:paraId="1B8693FB" w14:textId="77777777" w:rsidTr="00457F1B">
        <w:tc>
          <w:tcPr>
            <w:tcW w:w="1899" w:type="dxa"/>
            <w:tcMar>
              <w:top w:w="0" w:type="dxa"/>
              <w:left w:w="108" w:type="dxa"/>
              <w:bottom w:w="0" w:type="dxa"/>
              <w:right w:w="108" w:type="dxa"/>
            </w:tcMar>
          </w:tcPr>
          <w:p w14:paraId="57705B22" w14:textId="77777777" w:rsidR="00457F1B" w:rsidRPr="001D3031" w:rsidRDefault="00457F1B" w:rsidP="00457F1B">
            <w:pPr>
              <w:spacing w:line="276" w:lineRule="auto"/>
              <w:rPr>
                <w:b/>
                <w:bCs/>
                <w:sz w:val="24"/>
              </w:rPr>
            </w:pPr>
            <w:r w:rsidRPr="001D3031">
              <w:rPr>
                <w:b/>
                <w:bCs/>
                <w:sz w:val="24"/>
              </w:rPr>
              <w:t xml:space="preserve">Total Area of </w:t>
            </w:r>
            <w:r>
              <w:rPr>
                <w:b/>
                <w:bCs/>
                <w:sz w:val="24"/>
              </w:rPr>
              <w:t>Interest</w:t>
            </w:r>
          </w:p>
        </w:tc>
        <w:tc>
          <w:tcPr>
            <w:tcW w:w="8492" w:type="dxa"/>
          </w:tcPr>
          <w:p w14:paraId="4574EB98" w14:textId="2B2175EA" w:rsidR="00457F1B" w:rsidRPr="001D3031" w:rsidRDefault="00457F1B" w:rsidP="00457F1B">
            <w:pPr>
              <w:pStyle w:val="ListParagraph"/>
              <w:ind w:left="0"/>
              <w:rPr>
                <w:sz w:val="24"/>
              </w:rPr>
            </w:pPr>
            <w:r>
              <w:rPr>
                <w:sz w:val="24"/>
              </w:rPr>
              <w:t xml:space="preserve"> 42000 Sq Ft</w:t>
            </w:r>
          </w:p>
        </w:tc>
        <w:tc>
          <w:tcPr>
            <w:tcW w:w="8492" w:type="dxa"/>
          </w:tcPr>
          <w:p w14:paraId="0C650BE9" w14:textId="1351D569" w:rsidR="00457F1B" w:rsidRPr="001D3031" w:rsidRDefault="00457F1B" w:rsidP="00457F1B">
            <w:pPr>
              <w:pStyle w:val="ListParagraph"/>
              <w:ind w:left="0"/>
              <w:rPr>
                <w:sz w:val="24"/>
              </w:rPr>
            </w:pPr>
          </w:p>
        </w:tc>
      </w:tr>
      <w:tr w:rsidR="00457F1B" w:rsidRPr="001D3031" w14:paraId="6CBD4C77" w14:textId="77777777" w:rsidTr="00457F1B">
        <w:tc>
          <w:tcPr>
            <w:tcW w:w="1899" w:type="dxa"/>
            <w:tcMar>
              <w:top w:w="0" w:type="dxa"/>
              <w:left w:w="108" w:type="dxa"/>
              <w:bottom w:w="0" w:type="dxa"/>
              <w:right w:w="108" w:type="dxa"/>
            </w:tcMar>
          </w:tcPr>
          <w:p w14:paraId="14E7CFB7" w14:textId="77777777" w:rsidR="00457F1B" w:rsidRPr="001D3031" w:rsidRDefault="00457F1B" w:rsidP="00457F1B">
            <w:pPr>
              <w:spacing w:line="276" w:lineRule="auto"/>
              <w:rPr>
                <w:b/>
                <w:bCs/>
                <w:sz w:val="24"/>
              </w:rPr>
            </w:pPr>
            <w:r w:rsidRPr="001D3031">
              <w:rPr>
                <w:b/>
                <w:bCs/>
                <w:sz w:val="24"/>
              </w:rPr>
              <w:t>Narrative</w:t>
            </w:r>
          </w:p>
        </w:tc>
        <w:tc>
          <w:tcPr>
            <w:tcW w:w="8492" w:type="dxa"/>
          </w:tcPr>
          <w:p w14:paraId="7137A55A" w14:textId="3DB55525" w:rsidR="00457F1B" w:rsidRPr="00523787" w:rsidRDefault="00457F1B" w:rsidP="00457F1B">
            <w:pPr>
              <w:rPr>
                <w:sz w:val="24"/>
              </w:rPr>
            </w:pPr>
            <w:r>
              <w:rPr>
                <w:sz w:val="24"/>
              </w:rPr>
              <w:t xml:space="preserve"> The main purpose of the new building is for storage use. There are 52 employees that work there and on their peak working hours Shift will be 32 employees. </w:t>
            </w:r>
          </w:p>
        </w:tc>
        <w:tc>
          <w:tcPr>
            <w:tcW w:w="8492" w:type="dxa"/>
          </w:tcPr>
          <w:p w14:paraId="1C18568E" w14:textId="317F06E1" w:rsidR="00457F1B" w:rsidRPr="00523787" w:rsidRDefault="00457F1B" w:rsidP="00457F1B">
            <w:pPr>
              <w:rPr>
                <w:sz w:val="24"/>
              </w:rPr>
            </w:pPr>
          </w:p>
        </w:tc>
      </w:tr>
      <w:tr w:rsidR="00457F1B" w:rsidRPr="001D3031" w14:paraId="68DBDD4C" w14:textId="77777777" w:rsidTr="00457F1B">
        <w:tc>
          <w:tcPr>
            <w:tcW w:w="1899" w:type="dxa"/>
            <w:tcMar>
              <w:top w:w="0" w:type="dxa"/>
              <w:left w:w="108" w:type="dxa"/>
              <w:bottom w:w="0" w:type="dxa"/>
              <w:right w:w="108" w:type="dxa"/>
            </w:tcMar>
          </w:tcPr>
          <w:p w14:paraId="352B6AFD" w14:textId="77777777" w:rsidR="00457F1B" w:rsidRPr="001D3031" w:rsidRDefault="00457F1B" w:rsidP="00457F1B">
            <w:pPr>
              <w:spacing w:line="276" w:lineRule="auto"/>
              <w:rPr>
                <w:b/>
                <w:bCs/>
                <w:sz w:val="24"/>
              </w:rPr>
            </w:pPr>
            <w:r w:rsidRPr="001D3031">
              <w:rPr>
                <w:b/>
                <w:bCs/>
                <w:sz w:val="24"/>
              </w:rPr>
              <w:t>Approval Requested</w:t>
            </w:r>
          </w:p>
        </w:tc>
        <w:tc>
          <w:tcPr>
            <w:tcW w:w="8492" w:type="dxa"/>
          </w:tcPr>
          <w:p w14:paraId="72317658" w14:textId="42EC101F" w:rsidR="00457F1B" w:rsidRPr="001D3031" w:rsidRDefault="00457F1B" w:rsidP="00457F1B">
            <w:pPr>
              <w:pStyle w:val="ListParagraph"/>
              <w:ind w:left="0"/>
              <w:rPr>
                <w:sz w:val="24"/>
              </w:rPr>
            </w:pPr>
            <w:r>
              <w:rPr>
                <w:sz w:val="24"/>
              </w:rPr>
              <w:t xml:space="preserve">   </w:t>
            </w:r>
            <w:r w:rsidR="00A32564">
              <w:rPr>
                <w:sz w:val="24"/>
              </w:rPr>
              <w:t xml:space="preserve">Preliminary </w:t>
            </w:r>
            <w:r>
              <w:rPr>
                <w:sz w:val="24"/>
              </w:rPr>
              <w:t xml:space="preserve">Approval </w:t>
            </w:r>
          </w:p>
        </w:tc>
        <w:tc>
          <w:tcPr>
            <w:tcW w:w="8492" w:type="dxa"/>
          </w:tcPr>
          <w:p w14:paraId="5DB44C31" w14:textId="7ECF4FB3" w:rsidR="00457F1B" w:rsidRPr="001D3031" w:rsidRDefault="00457F1B" w:rsidP="00457F1B">
            <w:pPr>
              <w:pStyle w:val="ListParagraph"/>
              <w:ind w:left="0"/>
              <w:rPr>
                <w:sz w:val="24"/>
              </w:rPr>
            </w:pPr>
          </w:p>
        </w:tc>
      </w:tr>
    </w:tbl>
    <w:p w14:paraId="55C5A338" w14:textId="77777777" w:rsidR="00457F1B" w:rsidRDefault="00457F1B" w:rsidP="00457F1B">
      <w:pPr>
        <w:widowControl/>
        <w:autoSpaceDE/>
        <w:autoSpaceDN/>
        <w:adjustRightInd/>
        <w:spacing w:line="276" w:lineRule="auto"/>
        <w:contextualSpacing/>
        <w:rPr>
          <w:sz w:val="24"/>
        </w:rPr>
      </w:pPr>
    </w:p>
    <w:p w14:paraId="432511CD" w14:textId="2DCD4A22" w:rsidR="00457F1B" w:rsidRDefault="00EB3411" w:rsidP="00457F1B">
      <w:pPr>
        <w:widowControl/>
        <w:autoSpaceDE/>
        <w:autoSpaceDN/>
        <w:adjustRightInd/>
        <w:spacing w:line="276" w:lineRule="auto"/>
        <w:contextualSpacing/>
        <w:rPr>
          <w:sz w:val="24"/>
        </w:rPr>
      </w:pPr>
      <w:r>
        <w:rPr>
          <w:sz w:val="24"/>
        </w:rPr>
        <w:t xml:space="preserve">Jeremy Kelly read through the information above. Jeremy stated they </w:t>
      </w:r>
      <w:r w:rsidR="00A86D6A">
        <w:rPr>
          <w:sz w:val="24"/>
        </w:rPr>
        <w:t>w</w:t>
      </w:r>
      <w:r>
        <w:rPr>
          <w:sz w:val="24"/>
        </w:rPr>
        <w:t xml:space="preserve">ill need a NPDES permit. </w:t>
      </w:r>
    </w:p>
    <w:p w14:paraId="5B424060" w14:textId="1A69E368" w:rsidR="007209C7" w:rsidRDefault="00EB3411" w:rsidP="00457F1B">
      <w:pPr>
        <w:widowControl/>
        <w:autoSpaceDE/>
        <w:autoSpaceDN/>
        <w:adjustRightInd/>
        <w:spacing w:line="276" w:lineRule="auto"/>
        <w:contextualSpacing/>
        <w:rPr>
          <w:sz w:val="24"/>
        </w:rPr>
      </w:pPr>
      <w:r>
        <w:rPr>
          <w:sz w:val="24"/>
        </w:rPr>
        <w:t xml:space="preserve">Jeremy gave a little back round on how Jimmy Smith was a previous board member of </w:t>
      </w:r>
      <w:r w:rsidR="00F960CB">
        <w:rPr>
          <w:sz w:val="24"/>
        </w:rPr>
        <w:t>GCPC.</w:t>
      </w:r>
      <w:r>
        <w:rPr>
          <w:sz w:val="24"/>
        </w:rPr>
        <w:t xml:space="preserve"> He explained that each individual building is responsible for their own stormwater. Years before Jeremy became the Planning </w:t>
      </w:r>
      <w:r w:rsidR="007209C7">
        <w:rPr>
          <w:sz w:val="24"/>
        </w:rPr>
        <w:lastRenderedPageBreak/>
        <w:t xml:space="preserve">Director, they constructed these building and did not meet the requirement for stormwater. Jeremy explained that the neighboring property owner Mr. Konkus tried to fix this problem on his own. In the aftermath then came to the County. Jeremy asked the board if the building would be considered a warehouse and gave reason on why it would fit in this category. The parking spaces that are already </w:t>
      </w:r>
      <w:r w:rsidR="00622073">
        <w:rPr>
          <w:sz w:val="24"/>
        </w:rPr>
        <w:t>existing</w:t>
      </w:r>
      <w:r w:rsidR="007209C7">
        <w:rPr>
          <w:sz w:val="24"/>
        </w:rPr>
        <w:t xml:space="preserve"> will still be enough. </w:t>
      </w:r>
    </w:p>
    <w:p w14:paraId="4E80A1B2" w14:textId="77777777" w:rsidR="00F960CB" w:rsidRDefault="00F960CB" w:rsidP="00457F1B">
      <w:pPr>
        <w:widowControl/>
        <w:autoSpaceDE/>
        <w:autoSpaceDN/>
        <w:adjustRightInd/>
        <w:spacing w:line="276" w:lineRule="auto"/>
        <w:contextualSpacing/>
        <w:rPr>
          <w:sz w:val="24"/>
        </w:rPr>
      </w:pPr>
    </w:p>
    <w:p w14:paraId="129996BE" w14:textId="21ADEF3C" w:rsidR="00F960CB" w:rsidRDefault="00F960CB" w:rsidP="00457F1B">
      <w:pPr>
        <w:widowControl/>
        <w:autoSpaceDE/>
        <w:autoSpaceDN/>
        <w:adjustRightInd/>
        <w:spacing w:line="276" w:lineRule="auto"/>
        <w:contextualSpacing/>
        <w:rPr>
          <w:sz w:val="24"/>
        </w:rPr>
      </w:pPr>
      <w:r>
        <w:rPr>
          <w:sz w:val="24"/>
        </w:rPr>
        <w:t xml:space="preserve">Windridge Engineering will review the stormwater plans.  Mike Salai has been to the location and will find out where the water goes. As long as they </w:t>
      </w:r>
      <w:r w:rsidR="00696A75">
        <w:rPr>
          <w:sz w:val="24"/>
        </w:rPr>
        <w:t>have</w:t>
      </w:r>
      <w:r>
        <w:rPr>
          <w:sz w:val="24"/>
        </w:rPr>
        <w:t xml:space="preserve"> a slow water</w:t>
      </w:r>
      <w:r w:rsidR="00696A75">
        <w:rPr>
          <w:sz w:val="24"/>
        </w:rPr>
        <w:t xml:space="preserve"> movement</w:t>
      </w:r>
      <w:r>
        <w:rPr>
          <w:sz w:val="24"/>
        </w:rPr>
        <w:t xml:space="preserve"> back out of the channels it will be </w:t>
      </w:r>
      <w:r w:rsidR="00696A75">
        <w:rPr>
          <w:sz w:val="24"/>
        </w:rPr>
        <w:t xml:space="preserve">satisfactory. </w:t>
      </w:r>
      <w:r>
        <w:rPr>
          <w:sz w:val="24"/>
        </w:rPr>
        <w:t xml:space="preserve"> </w:t>
      </w:r>
    </w:p>
    <w:p w14:paraId="2E673042" w14:textId="77777777" w:rsidR="00457F1B" w:rsidRDefault="00457F1B" w:rsidP="00457F1B">
      <w:pPr>
        <w:widowControl/>
        <w:autoSpaceDE/>
        <w:autoSpaceDN/>
        <w:adjustRightInd/>
        <w:spacing w:line="276" w:lineRule="auto"/>
        <w:contextualSpacing/>
        <w:rPr>
          <w:sz w:val="24"/>
        </w:rPr>
      </w:pPr>
    </w:p>
    <w:p w14:paraId="699E1FBB" w14:textId="77777777" w:rsidR="00457F1B" w:rsidRDefault="00457F1B" w:rsidP="00457F1B">
      <w:pPr>
        <w:widowControl/>
        <w:autoSpaceDE/>
        <w:autoSpaceDN/>
        <w:adjustRightInd/>
        <w:spacing w:line="276" w:lineRule="auto"/>
        <w:contextualSpacing/>
        <w:rPr>
          <w:sz w:val="24"/>
        </w:rPr>
      </w:pPr>
    </w:p>
    <w:p w14:paraId="1A1389CA" w14:textId="688E6E5D" w:rsidR="00457F1B" w:rsidRDefault="00457F1B" w:rsidP="00457F1B">
      <w:pPr>
        <w:widowControl/>
        <w:autoSpaceDE/>
        <w:autoSpaceDN/>
        <w:adjustRightInd/>
        <w:spacing w:line="276" w:lineRule="auto"/>
        <w:contextualSpacing/>
        <w:rPr>
          <w:sz w:val="24"/>
        </w:rPr>
      </w:pPr>
      <w:r>
        <w:rPr>
          <w:sz w:val="24"/>
        </w:rPr>
        <w:t xml:space="preserve">A motion </w:t>
      </w:r>
      <w:r w:rsidR="00696A75">
        <w:rPr>
          <w:sz w:val="24"/>
        </w:rPr>
        <w:t>for preliminary</w:t>
      </w:r>
      <w:r>
        <w:rPr>
          <w:sz w:val="24"/>
        </w:rPr>
        <w:t xml:space="preserve"> approv</w:t>
      </w:r>
      <w:r w:rsidR="00696A75">
        <w:rPr>
          <w:sz w:val="24"/>
        </w:rPr>
        <w:t xml:space="preserve">al </w:t>
      </w:r>
      <w:r>
        <w:rPr>
          <w:sz w:val="24"/>
        </w:rPr>
        <w:t>was made by M</w:t>
      </w:r>
      <w:r w:rsidR="00696A75">
        <w:rPr>
          <w:sz w:val="24"/>
        </w:rPr>
        <w:t>r. Goroncy and</w:t>
      </w:r>
      <w:r>
        <w:rPr>
          <w:sz w:val="24"/>
        </w:rPr>
        <w:t xml:space="preserve"> seconded by Mr. </w:t>
      </w:r>
      <w:r w:rsidR="00696A75">
        <w:rPr>
          <w:sz w:val="24"/>
        </w:rPr>
        <w:t>Sokol</w:t>
      </w:r>
      <w:r>
        <w:rPr>
          <w:sz w:val="24"/>
        </w:rPr>
        <w:t xml:space="preserve"> all were in favor.</w:t>
      </w:r>
    </w:p>
    <w:p w14:paraId="7A99DA2E" w14:textId="77777777" w:rsidR="00457F1B" w:rsidRPr="00025E51" w:rsidRDefault="00457F1B" w:rsidP="00457F1B">
      <w:pPr>
        <w:widowControl/>
        <w:autoSpaceDE/>
        <w:autoSpaceDN/>
        <w:adjustRightInd/>
        <w:spacing w:line="276" w:lineRule="auto"/>
        <w:contextualSpacing/>
        <w:rPr>
          <w:sz w:val="24"/>
        </w:rPr>
      </w:pPr>
    </w:p>
    <w:p w14:paraId="7B5401B5" w14:textId="77777777" w:rsidR="00457F1B" w:rsidRDefault="00457F1B" w:rsidP="00457F1B">
      <w:pPr>
        <w:pStyle w:val="ListParagraph"/>
        <w:widowControl/>
        <w:numPr>
          <w:ilvl w:val="0"/>
          <w:numId w:val="1"/>
        </w:numPr>
        <w:autoSpaceDE/>
        <w:autoSpaceDN/>
        <w:adjustRightInd/>
        <w:spacing w:line="276" w:lineRule="auto"/>
        <w:contextualSpacing/>
        <w:rPr>
          <w:sz w:val="24"/>
        </w:rPr>
      </w:pPr>
      <w:r w:rsidRPr="0091364B">
        <w:rPr>
          <w:sz w:val="24"/>
        </w:rPr>
        <w:t>OLD BUSINESS</w:t>
      </w:r>
      <w:bookmarkStart w:id="3" w:name="_Hlk521309744"/>
    </w:p>
    <w:p w14:paraId="60D26547" w14:textId="77777777" w:rsidR="00457F1B" w:rsidRPr="00116192" w:rsidRDefault="00457F1B" w:rsidP="00457F1B">
      <w:pPr>
        <w:pStyle w:val="ListParagraph"/>
        <w:widowControl/>
        <w:numPr>
          <w:ilvl w:val="1"/>
          <w:numId w:val="1"/>
        </w:numPr>
        <w:autoSpaceDE/>
        <w:autoSpaceDN/>
        <w:adjustRightInd/>
        <w:spacing w:line="276" w:lineRule="auto"/>
        <w:contextualSpacing/>
        <w:rPr>
          <w:sz w:val="24"/>
        </w:rPr>
      </w:pPr>
      <w:bookmarkStart w:id="4" w:name="_Hlk132652982"/>
      <w:r w:rsidRPr="00116192">
        <w:rPr>
          <w:sz w:val="24"/>
        </w:rPr>
        <w:t>Emberclear, Dunkard Township</w:t>
      </w:r>
      <w:r>
        <w:rPr>
          <w:sz w:val="24"/>
        </w:rPr>
        <w:t xml:space="preserve">  </w:t>
      </w:r>
    </w:p>
    <w:p w14:paraId="02843D9F" w14:textId="77777777"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Luminous Keystone Renewables LLC</w:t>
      </w:r>
    </w:p>
    <w:p w14:paraId="263CB4A9" w14:textId="56669087"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Recycling</w:t>
      </w:r>
      <w:r>
        <w:rPr>
          <w:sz w:val="24"/>
        </w:rPr>
        <w:t>- September 20</w:t>
      </w:r>
      <w:r w:rsidRPr="00762E3F">
        <w:rPr>
          <w:sz w:val="24"/>
          <w:vertAlign w:val="superscript"/>
        </w:rPr>
        <w:t>th</w:t>
      </w:r>
      <w:r>
        <w:rPr>
          <w:sz w:val="24"/>
        </w:rPr>
        <w:t xml:space="preserve"> </w:t>
      </w:r>
      <w:r w:rsidRPr="00116192">
        <w:rPr>
          <w:sz w:val="24"/>
        </w:rPr>
        <w:t>(</w:t>
      </w:r>
      <w:r>
        <w:rPr>
          <w:sz w:val="24"/>
        </w:rPr>
        <w:t xml:space="preserve">reminder) </w:t>
      </w:r>
    </w:p>
    <w:p w14:paraId="01EB7E35" w14:textId="77777777" w:rsidR="00457F1B" w:rsidRPr="002672A8" w:rsidRDefault="00457F1B" w:rsidP="00457F1B">
      <w:pPr>
        <w:pStyle w:val="ListParagraph"/>
        <w:widowControl/>
        <w:numPr>
          <w:ilvl w:val="2"/>
          <w:numId w:val="1"/>
        </w:numPr>
        <w:autoSpaceDE/>
        <w:autoSpaceDN/>
        <w:adjustRightInd/>
        <w:spacing w:line="276" w:lineRule="auto"/>
        <w:contextualSpacing/>
        <w:rPr>
          <w:sz w:val="24"/>
        </w:rPr>
      </w:pPr>
      <w:r w:rsidRPr="002672A8">
        <w:rPr>
          <w:sz w:val="24"/>
        </w:rPr>
        <w:t xml:space="preserve">ReTRACTS </w:t>
      </w:r>
    </w:p>
    <w:p w14:paraId="42557452" w14:textId="77777777" w:rsidR="00457F1B"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Railroad extension</w:t>
      </w:r>
      <w:r>
        <w:rPr>
          <w:sz w:val="24"/>
        </w:rPr>
        <w:t xml:space="preserve"> </w:t>
      </w:r>
    </w:p>
    <w:p w14:paraId="635C490D" w14:textId="77777777"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Historical Resources</w:t>
      </w:r>
    </w:p>
    <w:p w14:paraId="666B71B4" w14:textId="77777777" w:rsidR="00457F1B" w:rsidRPr="00116192" w:rsidRDefault="00457F1B" w:rsidP="00457F1B">
      <w:pPr>
        <w:pStyle w:val="ListParagraph"/>
        <w:widowControl/>
        <w:numPr>
          <w:ilvl w:val="1"/>
          <w:numId w:val="1"/>
        </w:numPr>
        <w:autoSpaceDE/>
        <w:autoSpaceDN/>
        <w:adjustRightInd/>
        <w:spacing w:line="276" w:lineRule="auto"/>
        <w:contextualSpacing/>
        <w:rPr>
          <w:sz w:val="24"/>
        </w:rPr>
      </w:pPr>
      <w:r w:rsidRPr="00116192">
        <w:rPr>
          <w:sz w:val="24"/>
        </w:rPr>
        <w:t>Parks and Recreation</w:t>
      </w:r>
    </w:p>
    <w:p w14:paraId="42F5FB81" w14:textId="77777777" w:rsidR="00457F1B" w:rsidRDefault="00457F1B" w:rsidP="00457F1B">
      <w:pPr>
        <w:pStyle w:val="ListParagraph"/>
        <w:widowControl/>
        <w:numPr>
          <w:ilvl w:val="1"/>
          <w:numId w:val="1"/>
        </w:numPr>
        <w:autoSpaceDE/>
        <w:autoSpaceDN/>
        <w:adjustRightInd/>
        <w:spacing w:line="276" w:lineRule="auto"/>
        <w:contextualSpacing/>
        <w:rPr>
          <w:sz w:val="24"/>
        </w:rPr>
      </w:pPr>
      <w:r>
        <w:rPr>
          <w:sz w:val="24"/>
        </w:rPr>
        <w:t xml:space="preserve">Municipal Zoning maps </w:t>
      </w:r>
    </w:p>
    <w:bookmarkEnd w:id="4"/>
    <w:p w14:paraId="71BE5A07" w14:textId="77777777" w:rsidR="00457F1B" w:rsidRPr="00116192" w:rsidRDefault="00457F1B" w:rsidP="00457F1B">
      <w:pPr>
        <w:pStyle w:val="ListParagraph"/>
        <w:widowControl/>
        <w:autoSpaceDE/>
        <w:autoSpaceDN/>
        <w:adjustRightInd/>
        <w:spacing w:line="276" w:lineRule="auto"/>
        <w:ind w:left="0"/>
        <w:contextualSpacing/>
        <w:rPr>
          <w:sz w:val="24"/>
        </w:rPr>
      </w:pPr>
    </w:p>
    <w:p w14:paraId="2E90BA67" w14:textId="77777777" w:rsidR="00457F1B"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NEW BUSINESS</w:t>
      </w:r>
    </w:p>
    <w:p w14:paraId="014BBEA3" w14:textId="77777777" w:rsidR="00457F1B" w:rsidRPr="00855065" w:rsidRDefault="00457F1B" w:rsidP="00457F1B">
      <w:pPr>
        <w:widowControl/>
        <w:autoSpaceDE/>
        <w:autoSpaceDN/>
        <w:adjustRightInd/>
        <w:spacing w:line="276" w:lineRule="auto"/>
        <w:contextualSpacing/>
        <w:rPr>
          <w:sz w:val="24"/>
        </w:rPr>
      </w:pPr>
    </w:p>
    <w:p w14:paraId="6928DE81" w14:textId="6F9CA23F" w:rsidR="00CD3495" w:rsidRPr="00CD3495" w:rsidRDefault="00696A75" w:rsidP="00CD3495">
      <w:pPr>
        <w:pStyle w:val="ListParagraph"/>
        <w:widowControl/>
        <w:numPr>
          <w:ilvl w:val="1"/>
          <w:numId w:val="1"/>
        </w:numPr>
        <w:autoSpaceDE/>
        <w:autoSpaceDN/>
        <w:adjustRightInd/>
        <w:spacing w:line="276" w:lineRule="auto"/>
        <w:contextualSpacing/>
        <w:rPr>
          <w:sz w:val="24"/>
        </w:rPr>
      </w:pPr>
      <w:bookmarkStart w:id="5" w:name="_Hlk132652957"/>
      <w:r>
        <w:rPr>
          <w:sz w:val="24"/>
        </w:rPr>
        <w:t>Township/School Districts Meeting. – Jeremey explained to the board that we started our meetings with West Greene. He explained to the board the process on which we presented the assessment and mineral data to them. He explained that he informed of the concerns the county has to make up the difference as the minerals (coal) continue to deplete.</w:t>
      </w:r>
      <w:r w:rsidR="005B7B10">
        <w:rPr>
          <w:sz w:val="24"/>
        </w:rPr>
        <w:t xml:space="preserve"> Jeremy explained the process of what would happen if the coal rights went to zero. The purpose of the meeting is to get an understanding where they can development to help the depletion of coal. We need to gather locations where they can develop. </w:t>
      </w:r>
      <w:r>
        <w:rPr>
          <w:sz w:val="24"/>
        </w:rPr>
        <w:t xml:space="preserve"> </w:t>
      </w:r>
      <w:r w:rsidR="00CD3495">
        <w:rPr>
          <w:sz w:val="24"/>
        </w:rPr>
        <w:t xml:space="preserve">Jeremy had a handout that showed expenses and revenue in the county. This helps show our future gains and losses until 2040.  The county has saved over 2 million dollars over the last few years but this money was added to the County Jail because Fayette County took back their inmates so we are </w:t>
      </w:r>
      <w:r w:rsidR="00622073">
        <w:rPr>
          <w:sz w:val="24"/>
        </w:rPr>
        <w:t>not</w:t>
      </w:r>
      <w:r w:rsidR="00CD3495">
        <w:rPr>
          <w:sz w:val="24"/>
        </w:rPr>
        <w:t xml:space="preserve"> receiving the revenue from that. </w:t>
      </w:r>
    </w:p>
    <w:p w14:paraId="037A71E7" w14:textId="3B2CE517" w:rsidR="00457F1B" w:rsidRPr="00A32564" w:rsidRDefault="00457F1B" w:rsidP="00A32564">
      <w:pPr>
        <w:pStyle w:val="ListParagraph"/>
        <w:widowControl/>
        <w:numPr>
          <w:ilvl w:val="1"/>
          <w:numId w:val="1"/>
        </w:numPr>
        <w:autoSpaceDE/>
        <w:autoSpaceDN/>
        <w:adjustRightInd/>
        <w:spacing w:line="276" w:lineRule="auto"/>
        <w:contextualSpacing/>
        <w:rPr>
          <w:sz w:val="24"/>
        </w:rPr>
      </w:pPr>
      <w:r w:rsidRPr="00116192">
        <w:rPr>
          <w:sz w:val="24"/>
        </w:rPr>
        <w:t>SPC: TTC – UPDA</w:t>
      </w:r>
      <w:r w:rsidR="00A32564">
        <w:rPr>
          <w:sz w:val="24"/>
        </w:rPr>
        <w:t>TE</w:t>
      </w:r>
    </w:p>
    <w:p w14:paraId="3F5045B6" w14:textId="77777777" w:rsidR="00457F1B" w:rsidRPr="005904A1" w:rsidRDefault="00457F1B" w:rsidP="00457F1B">
      <w:pPr>
        <w:pStyle w:val="ListParagraph"/>
        <w:widowControl/>
        <w:numPr>
          <w:ilvl w:val="1"/>
          <w:numId w:val="1"/>
        </w:numPr>
        <w:autoSpaceDE/>
        <w:autoSpaceDN/>
        <w:adjustRightInd/>
        <w:spacing w:line="276" w:lineRule="auto"/>
        <w:contextualSpacing/>
        <w:rPr>
          <w:sz w:val="24"/>
        </w:rPr>
      </w:pPr>
      <w:r w:rsidRPr="005904A1">
        <w:rPr>
          <w:sz w:val="24"/>
        </w:rPr>
        <w:t xml:space="preserve">Greene County Solid Waste Management Plan (Update) </w:t>
      </w:r>
    </w:p>
    <w:p w14:paraId="058F36A8" w14:textId="77777777" w:rsidR="00457F1B" w:rsidRPr="00116192" w:rsidRDefault="00457F1B" w:rsidP="00457F1B">
      <w:pPr>
        <w:pStyle w:val="ListParagraph"/>
        <w:widowControl/>
        <w:numPr>
          <w:ilvl w:val="2"/>
          <w:numId w:val="1"/>
        </w:numPr>
        <w:autoSpaceDE/>
        <w:autoSpaceDN/>
        <w:adjustRightInd/>
        <w:spacing w:line="276" w:lineRule="auto"/>
        <w:contextualSpacing/>
        <w:rPr>
          <w:sz w:val="24"/>
        </w:rPr>
      </w:pPr>
      <w:r>
        <w:rPr>
          <w:sz w:val="24"/>
        </w:rPr>
        <w:t>RFP</w:t>
      </w:r>
    </w:p>
    <w:p w14:paraId="62306ED8" w14:textId="77777777" w:rsidR="00457F1B" w:rsidRPr="00B54EC8" w:rsidRDefault="00457F1B" w:rsidP="00457F1B">
      <w:pPr>
        <w:pStyle w:val="ListParagraph"/>
        <w:widowControl/>
        <w:numPr>
          <w:ilvl w:val="1"/>
          <w:numId w:val="1"/>
        </w:numPr>
        <w:autoSpaceDE/>
        <w:autoSpaceDN/>
        <w:adjustRightInd/>
        <w:spacing w:line="276" w:lineRule="auto"/>
        <w:contextualSpacing/>
        <w:rPr>
          <w:sz w:val="24"/>
        </w:rPr>
      </w:pPr>
      <w:r>
        <w:rPr>
          <w:sz w:val="24"/>
        </w:rPr>
        <w:t>SPC- Long Range Plan/TIP 2025 Project List</w:t>
      </w:r>
    </w:p>
    <w:p w14:paraId="4407EBE9" w14:textId="29D6D503" w:rsidR="00457F1B" w:rsidRPr="00A32564" w:rsidRDefault="00457F1B" w:rsidP="00A32564">
      <w:pPr>
        <w:pStyle w:val="ListParagraph"/>
        <w:widowControl/>
        <w:numPr>
          <w:ilvl w:val="1"/>
          <w:numId w:val="1"/>
        </w:numPr>
        <w:autoSpaceDE/>
        <w:autoSpaceDN/>
        <w:adjustRightInd/>
        <w:spacing w:line="276" w:lineRule="auto"/>
        <w:contextualSpacing/>
        <w:rPr>
          <w:sz w:val="24"/>
        </w:rPr>
      </w:pPr>
      <w:r>
        <w:rPr>
          <w:sz w:val="24"/>
        </w:rPr>
        <w:t>CDBG (Update)</w:t>
      </w:r>
    </w:p>
    <w:p w14:paraId="7EF222A8" w14:textId="77777777" w:rsidR="00457F1B" w:rsidRPr="003F0789" w:rsidRDefault="00457F1B" w:rsidP="00457F1B">
      <w:pPr>
        <w:widowControl/>
        <w:autoSpaceDE/>
        <w:autoSpaceDN/>
        <w:adjustRightInd/>
        <w:spacing w:line="276" w:lineRule="auto"/>
        <w:contextualSpacing/>
        <w:rPr>
          <w:sz w:val="24"/>
        </w:rPr>
      </w:pPr>
    </w:p>
    <w:bookmarkEnd w:id="5"/>
    <w:p w14:paraId="2A287F25" w14:textId="77777777" w:rsidR="00457F1B" w:rsidRPr="004D4073" w:rsidRDefault="00457F1B" w:rsidP="00457F1B">
      <w:pPr>
        <w:widowControl/>
        <w:autoSpaceDE/>
        <w:autoSpaceDN/>
        <w:adjustRightInd/>
        <w:spacing w:line="276" w:lineRule="auto"/>
        <w:contextualSpacing/>
        <w:rPr>
          <w:sz w:val="24"/>
        </w:rPr>
      </w:pPr>
    </w:p>
    <w:p w14:paraId="6EA26882" w14:textId="77777777" w:rsidR="00457F1B"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CONSERVATION DISTRICT REPORT</w:t>
      </w:r>
    </w:p>
    <w:p w14:paraId="47611E5B" w14:textId="77777777" w:rsidR="00CD3495" w:rsidRDefault="00CD3495" w:rsidP="00CD3495">
      <w:pPr>
        <w:pStyle w:val="ListParagraph"/>
        <w:widowControl/>
        <w:autoSpaceDE/>
        <w:autoSpaceDN/>
        <w:adjustRightInd/>
        <w:spacing w:line="276" w:lineRule="auto"/>
        <w:ind w:left="1080"/>
        <w:contextualSpacing/>
        <w:rPr>
          <w:sz w:val="24"/>
        </w:rPr>
      </w:pPr>
    </w:p>
    <w:p w14:paraId="022428AA" w14:textId="77777777" w:rsidR="00CD3495" w:rsidRDefault="00CD3495" w:rsidP="00CD3495">
      <w:pPr>
        <w:pStyle w:val="ListParagraph"/>
        <w:widowControl/>
        <w:autoSpaceDE/>
        <w:autoSpaceDN/>
        <w:adjustRightInd/>
        <w:spacing w:line="276" w:lineRule="auto"/>
        <w:ind w:left="1080"/>
        <w:contextualSpacing/>
        <w:rPr>
          <w:sz w:val="24"/>
        </w:rPr>
      </w:pPr>
    </w:p>
    <w:p w14:paraId="57ADB194" w14:textId="77777777" w:rsidR="00CD3495" w:rsidRPr="00116192" w:rsidRDefault="00CD3495" w:rsidP="00CD3495">
      <w:pPr>
        <w:pStyle w:val="ListParagraph"/>
        <w:widowControl/>
        <w:autoSpaceDE/>
        <w:autoSpaceDN/>
        <w:adjustRightInd/>
        <w:spacing w:line="276" w:lineRule="auto"/>
        <w:ind w:left="1080"/>
        <w:contextualSpacing/>
        <w:rPr>
          <w:sz w:val="24"/>
        </w:rPr>
      </w:pPr>
    </w:p>
    <w:p w14:paraId="67903AA9" w14:textId="77777777" w:rsidR="00457F1B" w:rsidRPr="00116192" w:rsidRDefault="00457F1B" w:rsidP="00457F1B">
      <w:pPr>
        <w:pStyle w:val="ListParagraph"/>
        <w:widowControl/>
        <w:autoSpaceDE/>
        <w:autoSpaceDN/>
        <w:adjustRightInd/>
        <w:spacing w:line="276" w:lineRule="auto"/>
        <w:ind w:left="0"/>
        <w:contextualSpacing/>
        <w:rPr>
          <w:sz w:val="24"/>
        </w:rPr>
      </w:pPr>
    </w:p>
    <w:p w14:paraId="232753EA" w14:textId="77777777" w:rsidR="00457F1B" w:rsidRPr="00116192"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PLANNING DEPARTMENT REPORT</w:t>
      </w:r>
    </w:p>
    <w:p w14:paraId="2702A8CF" w14:textId="1768F7A5" w:rsidR="00457F1B" w:rsidRPr="007121C5" w:rsidRDefault="00457F1B" w:rsidP="007121C5">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Lot Splits – Appendix A</w:t>
      </w:r>
    </w:p>
    <w:p w14:paraId="2C12CFBD" w14:textId="3615CDF8" w:rsidR="00457F1B" w:rsidRPr="00116192" w:rsidRDefault="007121C5" w:rsidP="00457F1B">
      <w:pPr>
        <w:pStyle w:val="ListParagraph"/>
        <w:widowControl/>
        <w:numPr>
          <w:ilvl w:val="2"/>
          <w:numId w:val="1"/>
        </w:numPr>
        <w:autoSpaceDE/>
        <w:autoSpaceDN/>
        <w:adjustRightInd/>
        <w:spacing w:line="276" w:lineRule="auto"/>
        <w:contextualSpacing/>
        <w:rPr>
          <w:sz w:val="24"/>
        </w:rPr>
      </w:pPr>
      <w:r>
        <w:rPr>
          <w:sz w:val="24"/>
        </w:rPr>
        <w:t>6</w:t>
      </w:r>
      <w:r w:rsidR="00457F1B">
        <w:rPr>
          <w:sz w:val="24"/>
        </w:rPr>
        <w:t xml:space="preserve"> completed</w:t>
      </w:r>
      <w:r>
        <w:rPr>
          <w:sz w:val="24"/>
        </w:rPr>
        <w:t xml:space="preserve"> in May,</w:t>
      </w:r>
      <w:r w:rsidR="00457F1B">
        <w:rPr>
          <w:sz w:val="24"/>
        </w:rPr>
        <w:t xml:space="preserve"> </w:t>
      </w:r>
      <w:r w:rsidR="00A32564">
        <w:rPr>
          <w:sz w:val="24"/>
        </w:rPr>
        <w:t xml:space="preserve">June </w:t>
      </w:r>
    </w:p>
    <w:p w14:paraId="68B84486" w14:textId="77777777" w:rsidR="00457F1B" w:rsidRDefault="00457F1B" w:rsidP="00457F1B">
      <w:pPr>
        <w:pStyle w:val="ListParagraph"/>
        <w:widowControl/>
        <w:numPr>
          <w:ilvl w:val="1"/>
          <w:numId w:val="1"/>
        </w:numPr>
        <w:tabs>
          <w:tab w:val="num" w:pos="1440"/>
        </w:tabs>
        <w:autoSpaceDE/>
        <w:autoSpaceDN/>
        <w:adjustRightInd/>
        <w:spacing w:line="276" w:lineRule="auto"/>
        <w:ind w:hanging="630"/>
        <w:contextualSpacing/>
        <w:rPr>
          <w:sz w:val="24"/>
        </w:rPr>
      </w:pPr>
      <w:r w:rsidRPr="00116192">
        <w:rPr>
          <w:sz w:val="24"/>
        </w:rPr>
        <w:t>Tax Abatement – Appendix B</w:t>
      </w:r>
    </w:p>
    <w:p w14:paraId="0029B1BC" w14:textId="1B816446" w:rsidR="00457F1B" w:rsidRDefault="007121C5" w:rsidP="00457F1B">
      <w:pPr>
        <w:pStyle w:val="ListParagraph"/>
        <w:widowControl/>
        <w:numPr>
          <w:ilvl w:val="2"/>
          <w:numId w:val="1"/>
        </w:numPr>
        <w:autoSpaceDE/>
        <w:autoSpaceDN/>
        <w:adjustRightInd/>
        <w:spacing w:line="276" w:lineRule="auto"/>
        <w:contextualSpacing/>
        <w:rPr>
          <w:sz w:val="24"/>
        </w:rPr>
      </w:pPr>
      <w:r>
        <w:rPr>
          <w:sz w:val="24"/>
        </w:rPr>
        <w:t>11</w:t>
      </w:r>
      <w:r w:rsidR="00457F1B">
        <w:rPr>
          <w:sz w:val="24"/>
        </w:rPr>
        <w:t xml:space="preserve"> completed in </w:t>
      </w:r>
      <w:r>
        <w:rPr>
          <w:sz w:val="24"/>
        </w:rPr>
        <w:t>May</w:t>
      </w:r>
    </w:p>
    <w:p w14:paraId="5A941FBC" w14:textId="200A9FBD" w:rsidR="00457F1B" w:rsidRPr="00506B61" w:rsidRDefault="00457F1B" w:rsidP="00457F1B">
      <w:pPr>
        <w:pStyle w:val="ListParagraph"/>
        <w:widowControl/>
        <w:numPr>
          <w:ilvl w:val="2"/>
          <w:numId w:val="1"/>
        </w:numPr>
        <w:autoSpaceDE/>
        <w:autoSpaceDN/>
        <w:adjustRightInd/>
        <w:spacing w:line="276" w:lineRule="auto"/>
        <w:contextualSpacing/>
        <w:rPr>
          <w:sz w:val="24"/>
        </w:rPr>
      </w:pPr>
      <w:r>
        <w:rPr>
          <w:sz w:val="24"/>
        </w:rPr>
        <w:t>1</w:t>
      </w:r>
      <w:r w:rsidR="007121C5">
        <w:rPr>
          <w:sz w:val="24"/>
        </w:rPr>
        <w:t>2</w:t>
      </w:r>
      <w:r>
        <w:rPr>
          <w:sz w:val="24"/>
        </w:rPr>
        <w:t xml:space="preserve"> completed in</w:t>
      </w:r>
      <w:r w:rsidR="007121C5">
        <w:rPr>
          <w:sz w:val="24"/>
        </w:rPr>
        <w:t xml:space="preserve"> June</w:t>
      </w:r>
      <w:r>
        <w:rPr>
          <w:sz w:val="24"/>
        </w:rPr>
        <w:t xml:space="preserve"> </w:t>
      </w:r>
    </w:p>
    <w:p w14:paraId="7F92501A" w14:textId="77777777" w:rsidR="00457F1B" w:rsidRPr="00116192" w:rsidRDefault="00457F1B" w:rsidP="00457F1B">
      <w:pPr>
        <w:pStyle w:val="ListParagraph"/>
        <w:widowControl/>
        <w:autoSpaceDE/>
        <w:autoSpaceDN/>
        <w:adjustRightInd/>
        <w:spacing w:line="276" w:lineRule="auto"/>
        <w:ind w:left="1800"/>
        <w:contextualSpacing/>
        <w:rPr>
          <w:sz w:val="24"/>
        </w:rPr>
      </w:pPr>
    </w:p>
    <w:p w14:paraId="2B17F7BF" w14:textId="77777777" w:rsidR="00457F1B" w:rsidRPr="00116192" w:rsidRDefault="00457F1B" w:rsidP="00457F1B">
      <w:pPr>
        <w:pStyle w:val="ListParagraph"/>
        <w:widowControl/>
        <w:numPr>
          <w:ilvl w:val="0"/>
          <w:numId w:val="1"/>
        </w:numPr>
        <w:autoSpaceDE/>
        <w:autoSpaceDN/>
        <w:adjustRightInd/>
        <w:spacing w:line="276" w:lineRule="auto"/>
        <w:contextualSpacing/>
        <w:rPr>
          <w:sz w:val="24"/>
        </w:rPr>
      </w:pPr>
      <w:r w:rsidRPr="00116192">
        <w:rPr>
          <w:sz w:val="24"/>
        </w:rPr>
        <w:t>MEETINGS</w:t>
      </w:r>
      <w:bookmarkEnd w:id="3"/>
    </w:p>
    <w:p w14:paraId="51882F6E" w14:textId="77777777" w:rsidR="00457F1B" w:rsidRPr="00116192" w:rsidRDefault="00457F1B" w:rsidP="00457F1B">
      <w:pPr>
        <w:pStyle w:val="ListParagraph"/>
        <w:widowControl/>
        <w:autoSpaceDE/>
        <w:autoSpaceDN/>
        <w:adjustRightInd/>
        <w:spacing w:line="276" w:lineRule="auto"/>
        <w:ind w:left="1080"/>
        <w:contextualSpacing/>
        <w:rPr>
          <w:sz w:val="24"/>
        </w:rPr>
      </w:pPr>
    </w:p>
    <w:p w14:paraId="70906F04" w14:textId="68FD9853" w:rsidR="00457F1B" w:rsidRPr="00B32D3E" w:rsidRDefault="00457F1B" w:rsidP="00457F1B">
      <w:pPr>
        <w:pStyle w:val="ListParagraph"/>
        <w:widowControl/>
        <w:numPr>
          <w:ilvl w:val="0"/>
          <w:numId w:val="1"/>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1"/>
      <w:bookmarkEnd w:id="2"/>
      <w:r>
        <w:rPr>
          <w:b/>
          <w:sz w:val="24"/>
          <w:u w:val="single"/>
        </w:rPr>
        <w:t xml:space="preserve"> </w:t>
      </w:r>
      <w:r w:rsidR="007121C5">
        <w:rPr>
          <w:b/>
          <w:sz w:val="24"/>
          <w:u w:val="single"/>
        </w:rPr>
        <w:t xml:space="preserve">August </w:t>
      </w:r>
      <w:r w:rsidR="00CD3495">
        <w:rPr>
          <w:b/>
          <w:sz w:val="24"/>
          <w:u w:val="single"/>
        </w:rPr>
        <w:t>7th</w:t>
      </w:r>
      <w:r>
        <w:rPr>
          <w:b/>
          <w:sz w:val="24"/>
          <w:u w:val="single"/>
        </w:rPr>
        <w:t>, 2023</w:t>
      </w:r>
    </w:p>
    <w:p w14:paraId="6FFFE768" w14:textId="77777777" w:rsidR="00457F1B" w:rsidRPr="00B32D3E" w:rsidRDefault="00457F1B" w:rsidP="00457F1B">
      <w:pPr>
        <w:pStyle w:val="ListParagraph"/>
        <w:rPr>
          <w:sz w:val="24"/>
        </w:rPr>
      </w:pPr>
    </w:p>
    <w:p w14:paraId="475D83D5" w14:textId="7630632B" w:rsidR="00457F1B" w:rsidRPr="00B32D3E" w:rsidRDefault="00457F1B" w:rsidP="00457F1B">
      <w:pPr>
        <w:widowControl/>
        <w:autoSpaceDE/>
        <w:autoSpaceDN/>
        <w:adjustRightInd/>
        <w:spacing w:line="276" w:lineRule="auto"/>
        <w:ind w:left="1080"/>
        <w:contextualSpacing/>
        <w:jc w:val="both"/>
        <w:rPr>
          <w:sz w:val="24"/>
        </w:rPr>
      </w:pPr>
      <w:r>
        <w:rPr>
          <w:sz w:val="24"/>
        </w:rPr>
        <w:t xml:space="preserve">A motion to adjourn the meeting was made by Mr. </w:t>
      </w:r>
      <w:r w:rsidR="00A86D6A">
        <w:rPr>
          <w:sz w:val="24"/>
        </w:rPr>
        <w:t>Goroncy</w:t>
      </w:r>
      <w:r>
        <w:rPr>
          <w:sz w:val="24"/>
        </w:rPr>
        <w:t xml:space="preserve"> and seconded by M</w:t>
      </w:r>
      <w:r w:rsidR="00D9579A">
        <w:rPr>
          <w:sz w:val="24"/>
        </w:rPr>
        <w:t>r</w:t>
      </w:r>
      <w:r>
        <w:rPr>
          <w:sz w:val="24"/>
        </w:rPr>
        <w:t>.</w:t>
      </w:r>
      <w:r w:rsidR="00D9579A">
        <w:rPr>
          <w:sz w:val="24"/>
        </w:rPr>
        <w:t>Sokol</w:t>
      </w:r>
    </w:p>
    <w:p w14:paraId="69975061" w14:textId="77777777" w:rsidR="00457F1B" w:rsidRDefault="00457F1B" w:rsidP="00457F1B"/>
    <w:p w14:paraId="6CF37672" w14:textId="77777777" w:rsidR="00457F1B" w:rsidRDefault="00457F1B" w:rsidP="00457F1B"/>
    <w:p w14:paraId="5313F21E" w14:textId="77777777" w:rsidR="00457F1B" w:rsidRDefault="00457F1B" w:rsidP="00457F1B"/>
    <w:p w14:paraId="3F3C48BB" w14:textId="77777777" w:rsidR="00457F1B" w:rsidRDefault="00457F1B" w:rsidP="00457F1B"/>
    <w:p w14:paraId="0E4EB54E"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83C69"/>
    <w:multiLevelType w:val="hybridMultilevel"/>
    <w:tmpl w:val="2FFAF2E6"/>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num w:numId="1" w16cid:durableId="113208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1B"/>
    <w:rsid w:val="000A6F97"/>
    <w:rsid w:val="002C6D96"/>
    <w:rsid w:val="00457F1B"/>
    <w:rsid w:val="005B7B10"/>
    <w:rsid w:val="00601837"/>
    <w:rsid w:val="00622073"/>
    <w:rsid w:val="00696A75"/>
    <w:rsid w:val="007121C5"/>
    <w:rsid w:val="007209C7"/>
    <w:rsid w:val="00747454"/>
    <w:rsid w:val="0091649E"/>
    <w:rsid w:val="00A32564"/>
    <w:rsid w:val="00A86D6A"/>
    <w:rsid w:val="00C83E42"/>
    <w:rsid w:val="00C946FD"/>
    <w:rsid w:val="00CD3495"/>
    <w:rsid w:val="00D9579A"/>
    <w:rsid w:val="00E95FD6"/>
    <w:rsid w:val="00EB3411"/>
    <w:rsid w:val="00F960CB"/>
    <w:rsid w:val="00FF2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3FD8"/>
  <w15:chartTrackingRefBased/>
  <w15:docId w15:val="{F6D14BCB-8BF5-4605-8795-AF3373C7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F1B"/>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1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3</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11</cp:revision>
  <dcterms:created xsi:type="dcterms:W3CDTF">2023-08-24T17:05:00Z</dcterms:created>
  <dcterms:modified xsi:type="dcterms:W3CDTF">2023-09-08T14:00:00Z</dcterms:modified>
</cp:coreProperties>
</file>