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3D98" w14:textId="77777777" w:rsidR="004D453B" w:rsidRPr="00DC131F" w:rsidRDefault="006262C3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 xml:space="preserve">AGENDA OF THE </w:t>
      </w:r>
    </w:p>
    <w:p w14:paraId="1CDC9490" w14:textId="77777777" w:rsidR="006262C3" w:rsidRPr="00DC131F" w:rsidRDefault="006262C3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553C0F75" w14:textId="602E0E9E" w:rsidR="006262C3" w:rsidRPr="00DC131F" w:rsidRDefault="009D7880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SEPTEMBER </w:t>
      </w:r>
      <w:r w:rsidR="00FF4FBC">
        <w:rPr>
          <w:rFonts w:ascii="Times New Roman" w:hAnsi="Times New Roman" w:cs="Times New Roman"/>
          <w:sz w:val="24"/>
          <w:szCs w:val="24"/>
        </w:rPr>
        <w:t>3, 2025</w:t>
      </w:r>
    </w:p>
    <w:p w14:paraId="7C29EFB7" w14:textId="77777777" w:rsidR="006262C3" w:rsidRPr="00DC131F" w:rsidRDefault="006262C3" w:rsidP="006262C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DE351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Call to Order</w:t>
      </w:r>
    </w:p>
    <w:p w14:paraId="3AA8A0A2" w14:textId="3E7070B8" w:rsidR="006262C3" w:rsidRPr="00DC131F" w:rsidRDefault="00F2243E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Approval of Minutes of </w:t>
      </w:r>
      <w:r w:rsidR="00FF4FBC">
        <w:rPr>
          <w:rFonts w:ascii="Times New Roman" w:hAnsi="Times New Roman" w:cs="Times New Roman"/>
          <w:sz w:val="24"/>
          <w:szCs w:val="24"/>
        </w:rPr>
        <w:t>June</w:t>
      </w:r>
      <w:r w:rsidR="00925670">
        <w:rPr>
          <w:rFonts w:ascii="Times New Roman" w:hAnsi="Times New Roman" w:cs="Times New Roman"/>
          <w:sz w:val="24"/>
          <w:szCs w:val="24"/>
        </w:rPr>
        <w:t xml:space="preserve"> 4</w:t>
      </w:r>
      <w:r w:rsidR="00FF4FBC">
        <w:rPr>
          <w:rFonts w:ascii="Times New Roman" w:hAnsi="Times New Roman" w:cs="Times New Roman"/>
          <w:sz w:val="24"/>
          <w:szCs w:val="24"/>
        </w:rPr>
        <w:t>, 2025</w:t>
      </w:r>
      <w:r w:rsidR="006262C3" w:rsidRPr="00DC131F">
        <w:rPr>
          <w:rFonts w:ascii="Times New Roman" w:hAnsi="Times New Roman" w:cs="Times New Roman"/>
          <w:sz w:val="24"/>
          <w:szCs w:val="24"/>
        </w:rPr>
        <w:t xml:space="preserve"> Meeting</w:t>
      </w:r>
    </w:p>
    <w:p w14:paraId="72272D82" w14:textId="14DE82D7" w:rsidR="00EA3D2A" w:rsidRDefault="004964A9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</w:t>
      </w:r>
      <w:r w:rsidR="000E6769">
        <w:rPr>
          <w:rFonts w:ascii="Times New Roman" w:hAnsi="Times New Roman" w:cs="Times New Roman"/>
          <w:sz w:val="24"/>
          <w:szCs w:val="24"/>
        </w:rPr>
        <w:t>:    No old business</w:t>
      </w:r>
      <w:r w:rsidR="008616CE">
        <w:rPr>
          <w:rFonts w:ascii="Times New Roman" w:hAnsi="Times New Roman" w:cs="Times New Roman"/>
          <w:sz w:val="24"/>
          <w:szCs w:val="24"/>
        </w:rPr>
        <w:t>.</w:t>
      </w:r>
    </w:p>
    <w:p w14:paraId="6409B914" w14:textId="7FCFEB58" w:rsidR="00151AFB" w:rsidRDefault="004964A9" w:rsidP="00151AF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 xml:space="preserve">NEW BUSINESS:  </w:t>
      </w:r>
      <w:r w:rsidR="006315B3">
        <w:rPr>
          <w:rFonts w:ascii="Times New Roman" w:hAnsi="Times New Roman" w:cs="Times New Roman"/>
          <w:sz w:val="24"/>
          <w:szCs w:val="24"/>
        </w:rPr>
        <w:t>Welcome new board member Autumn Lee</w:t>
      </w:r>
    </w:p>
    <w:p w14:paraId="640E20FC" w14:textId="77777777" w:rsidR="00EA3D2A" w:rsidRDefault="00EA3D2A" w:rsidP="00EA3D2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5FBCCB85" w14:textId="5D28359A" w:rsidR="00E577B9" w:rsidRDefault="005C488B" w:rsidP="00B575C8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</w:t>
      </w:r>
      <w:r w:rsidR="009C4394">
        <w:rPr>
          <w:rFonts w:ascii="Times New Roman" w:hAnsi="Times New Roman" w:cs="Times New Roman"/>
          <w:sz w:val="24"/>
          <w:szCs w:val="24"/>
        </w:rPr>
        <w:t xml:space="preserve"> </w:t>
      </w:r>
      <w:r w:rsidR="00E577B9" w:rsidRPr="00AF738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</w:t>
      </w:r>
      <w:r w:rsidR="00E577B9" w:rsidRPr="00AF7381">
        <w:rPr>
          <w:rFonts w:ascii="Times New Roman" w:hAnsi="Times New Roman" w:cs="Times New Roman"/>
          <w:sz w:val="24"/>
          <w:szCs w:val="24"/>
        </w:rPr>
        <w:t>) Court of Common P</w:t>
      </w:r>
      <w:r w:rsidR="00F2243E" w:rsidRPr="00AF7381">
        <w:rPr>
          <w:rFonts w:ascii="Times New Roman" w:hAnsi="Times New Roman" w:cs="Times New Roman"/>
          <w:sz w:val="24"/>
          <w:szCs w:val="24"/>
        </w:rPr>
        <w:t>leas Board of Assessment Appeal</w:t>
      </w:r>
      <w:r w:rsidR="009C4394">
        <w:rPr>
          <w:rFonts w:ascii="Times New Roman" w:hAnsi="Times New Roman" w:cs="Times New Roman"/>
          <w:sz w:val="24"/>
          <w:szCs w:val="24"/>
        </w:rPr>
        <w:t>s</w:t>
      </w:r>
      <w:r w:rsidR="00E577B9" w:rsidRPr="00AF7381">
        <w:rPr>
          <w:rFonts w:ascii="Times New Roman" w:hAnsi="Times New Roman" w:cs="Times New Roman"/>
          <w:sz w:val="24"/>
          <w:szCs w:val="24"/>
        </w:rPr>
        <w:t xml:space="preserve"> </w:t>
      </w:r>
      <w:r w:rsidR="001A3266">
        <w:rPr>
          <w:rFonts w:ascii="Times New Roman" w:hAnsi="Times New Roman" w:cs="Times New Roman"/>
          <w:sz w:val="24"/>
          <w:szCs w:val="24"/>
        </w:rPr>
        <w:t>pending</w:t>
      </w:r>
      <w:r w:rsidR="00854F53">
        <w:rPr>
          <w:rFonts w:ascii="Times New Roman" w:hAnsi="Times New Roman" w:cs="Times New Roman"/>
          <w:sz w:val="24"/>
          <w:szCs w:val="24"/>
        </w:rPr>
        <w:t xml:space="preserve"> settlement.</w:t>
      </w:r>
    </w:p>
    <w:p w14:paraId="506D8CE3" w14:textId="2D70EECF" w:rsidR="00FA4F9C" w:rsidRDefault="00FA4F9C" w:rsidP="00B575C8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(1) Court of Common Pleas case dismissed.</w:t>
      </w:r>
    </w:p>
    <w:p w14:paraId="01719E92" w14:textId="155BF938" w:rsidR="00854F53" w:rsidRDefault="00854F53" w:rsidP="00B575C8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(2) Court of Common Pleas cases settled.</w:t>
      </w:r>
    </w:p>
    <w:p w14:paraId="2B1976E0" w14:textId="31E525E0" w:rsidR="00854F53" w:rsidRDefault="00854F53" w:rsidP="00B575C8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(5) Court of Common Pleas cases ongoing.</w:t>
      </w:r>
    </w:p>
    <w:p w14:paraId="06BEB46D" w14:textId="77777777" w:rsidR="006262C3" w:rsidRPr="00F8151E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</w:p>
    <w:p w14:paraId="5D1C7FC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Adjournment</w:t>
      </w:r>
    </w:p>
    <w:p w14:paraId="295FE33F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03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0E6769"/>
    <w:rsid w:val="00151AFB"/>
    <w:rsid w:val="001A3266"/>
    <w:rsid w:val="00281BEA"/>
    <w:rsid w:val="003270F6"/>
    <w:rsid w:val="003C0F04"/>
    <w:rsid w:val="00482E17"/>
    <w:rsid w:val="004964A9"/>
    <w:rsid w:val="004B63C0"/>
    <w:rsid w:val="004D453B"/>
    <w:rsid w:val="004E4459"/>
    <w:rsid w:val="004F3758"/>
    <w:rsid w:val="005C488B"/>
    <w:rsid w:val="006262C3"/>
    <w:rsid w:val="006315B3"/>
    <w:rsid w:val="00705408"/>
    <w:rsid w:val="007E650E"/>
    <w:rsid w:val="008322C9"/>
    <w:rsid w:val="00854F53"/>
    <w:rsid w:val="008616CE"/>
    <w:rsid w:val="008C7CCD"/>
    <w:rsid w:val="00905424"/>
    <w:rsid w:val="00925670"/>
    <w:rsid w:val="00954DC2"/>
    <w:rsid w:val="00956E79"/>
    <w:rsid w:val="0096255E"/>
    <w:rsid w:val="009C4394"/>
    <w:rsid w:val="009D7880"/>
    <w:rsid w:val="00A73EAA"/>
    <w:rsid w:val="00A95C1B"/>
    <w:rsid w:val="00AF2A4C"/>
    <w:rsid w:val="00AF7381"/>
    <w:rsid w:val="00CF2A25"/>
    <w:rsid w:val="00D20658"/>
    <w:rsid w:val="00D54C61"/>
    <w:rsid w:val="00DC131F"/>
    <w:rsid w:val="00E014EC"/>
    <w:rsid w:val="00E050FF"/>
    <w:rsid w:val="00E577B9"/>
    <w:rsid w:val="00EA3D2A"/>
    <w:rsid w:val="00EB4F39"/>
    <w:rsid w:val="00F2243E"/>
    <w:rsid w:val="00F561B8"/>
    <w:rsid w:val="00F8151E"/>
    <w:rsid w:val="00FA145C"/>
    <w:rsid w:val="00FA4F9C"/>
    <w:rsid w:val="00FF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187A9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8</cp:revision>
  <cp:lastPrinted>2018-12-05T15:10:00Z</cp:lastPrinted>
  <dcterms:created xsi:type="dcterms:W3CDTF">2025-08-28T16:51:00Z</dcterms:created>
  <dcterms:modified xsi:type="dcterms:W3CDTF">2025-09-03T12:40:00Z</dcterms:modified>
</cp:coreProperties>
</file>